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7D2" w:rsidRPr="0011613B" w:rsidRDefault="009A4596" w:rsidP="00C617D2">
      <w:pPr>
        <w:jc w:val="center"/>
        <w:rPr>
          <w:b/>
          <w:sz w:val="56"/>
          <w:szCs w:val="52"/>
        </w:rPr>
      </w:pPr>
      <w:r>
        <w:rPr>
          <w:rFonts w:hint="eastAsia"/>
          <w:b/>
          <w:sz w:val="56"/>
          <w:szCs w:val="52"/>
        </w:rPr>
        <w:t>PLC</w:t>
      </w:r>
      <w:r w:rsidR="00C617D2" w:rsidRPr="0011613B">
        <w:rPr>
          <w:rFonts w:hint="eastAsia"/>
          <w:b/>
          <w:sz w:val="56"/>
          <w:szCs w:val="52"/>
        </w:rPr>
        <w:t>型</w:t>
      </w:r>
      <w:r w:rsidR="00C966B0">
        <w:rPr>
          <w:rFonts w:hint="eastAsia"/>
          <w:b/>
          <w:sz w:val="56"/>
          <w:szCs w:val="52"/>
        </w:rPr>
        <w:t>数控全自动</w:t>
      </w:r>
      <w:r>
        <w:rPr>
          <w:rFonts w:hint="eastAsia"/>
          <w:b/>
          <w:sz w:val="56"/>
          <w:szCs w:val="52"/>
        </w:rPr>
        <w:t>管端成型机</w:t>
      </w:r>
    </w:p>
    <w:p w:rsidR="00C617D2" w:rsidRPr="0011613B" w:rsidRDefault="00C617D2" w:rsidP="00C617D2">
      <w:pPr>
        <w:jc w:val="center"/>
        <w:rPr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型号</w:t>
      </w:r>
      <w:r>
        <w:rPr>
          <w:rFonts w:hint="eastAsia"/>
          <w:b/>
          <w:sz w:val="56"/>
          <w:szCs w:val="52"/>
        </w:rPr>
        <w:t>SG</w:t>
      </w:r>
      <w:r w:rsidRPr="0011613B">
        <w:rPr>
          <w:rFonts w:hint="eastAsia"/>
          <w:b/>
          <w:sz w:val="56"/>
          <w:szCs w:val="52"/>
        </w:rPr>
        <w:t>-</w:t>
      </w:r>
      <w:r w:rsidR="008A6C88">
        <w:rPr>
          <w:rFonts w:hint="eastAsia"/>
          <w:b/>
          <w:sz w:val="56"/>
          <w:szCs w:val="52"/>
        </w:rPr>
        <w:t>6</w:t>
      </w:r>
      <w:r>
        <w:rPr>
          <w:rFonts w:hint="eastAsia"/>
          <w:b/>
          <w:sz w:val="56"/>
          <w:szCs w:val="52"/>
        </w:rPr>
        <w:t>0</w:t>
      </w:r>
      <w:r w:rsidR="009A4596">
        <w:rPr>
          <w:rFonts w:hint="eastAsia"/>
          <w:b/>
          <w:sz w:val="56"/>
          <w:szCs w:val="52"/>
        </w:rPr>
        <w:t>C</w:t>
      </w:r>
      <w:r w:rsidRPr="0011613B">
        <w:rPr>
          <w:rFonts w:hint="eastAsia"/>
          <w:b/>
          <w:sz w:val="56"/>
          <w:szCs w:val="52"/>
        </w:rPr>
        <w:t>NC</w:t>
      </w:r>
      <w:r w:rsidR="008A6C88">
        <w:rPr>
          <w:rFonts w:hint="eastAsia"/>
          <w:b/>
          <w:sz w:val="56"/>
          <w:szCs w:val="52"/>
        </w:rPr>
        <w:t>/1H6</w:t>
      </w:r>
      <w:r w:rsidR="009A4596">
        <w:rPr>
          <w:rFonts w:hint="eastAsia"/>
          <w:b/>
          <w:sz w:val="56"/>
          <w:szCs w:val="52"/>
        </w:rPr>
        <w:t>S</w:t>
      </w:r>
    </w:p>
    <w:p w:rsidR="00C617D2" w:rsidRDefault="00C617D2" w:rsidP="00C617D2"/>
    <w:p w:rsidR="00C617D2" w:rsidRDefault="00C617D2" w:rsidP="00C617D2"/>
    <w:p w:rsidR="00C617D2" w:rsidRDefault="00C617D2" w:rsidP="00C617D2"/>
    <w:p w:rsidR="00C617D2" w:rsidRDefault="00C617D2" w:rsidP="00C617D2"/>
    <w:p w:rsidR="00C617D2" w:rsidRDefault="008A6C88" w:rsidP="008A6C88">
      <w:pPr>
        <w:jc w:val="center"/>
      </w:pPr>
      <w:r>
        <w:rPr>
          <w:noProof/>
        </w:rPr>
        <w:drawing>
          <wp:inline distT="0" distB="0" distL="0" distR="0">
            <wp:extent cx="5905500" cy="5905500"/>
            <wp:effectExtent l="0" t="0" r="0" b="0"/>
            <wp:docPr id="2" name="图片 2" descr="T:\液压弯管机\六工位自动缩管机2525_conew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:\液压弯管机\六工位自动缩管机2525_conew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2658" cy="5902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17D2" w:rsidRPr="008A6C88" w:rsidRDefault="00C617D2" w:rsidP="00C617D2"/>
    <w:p w:rsidR="00C617D2" w:rsidRPr="00AF792C" w:rsidRDefault="00C617D2" w:rsidP="00C617D2"/>
    <w:p w:rsidR="00C617D2" w:rsidRDefault="00C617D2" w:rsidP="00C617D2">
      <w:pPr>
        <w:rPr>
          <w:noProof/>
        </w:rPr>
      </w:pPr>
    </w:p>
    <w:p w:rsidR="00C617D2" w:rsidRPr="00F6165E" w:rsidRDefault="00C617D2" w:rsidP="00C617D2"/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宋体"/>
          <w:sz w:val="24"/>
        </w:rPr>
        <w:lastRenderedPageBreak/>
        <w:t>感谢您使用本公司产品，为了使您顺利操作机器和得到最完美的产品，请您仔细阅读操作手册。</w:t>
      </w:r>
    </w:p>
    <w:p w:rsidR="00C617D2" w:rsidRPr="00EA560C" w:rsidRDefault="00C617D2" w:rsidP="00C617D2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0" w:name="_Toc173987607"/>
      <w:bookmarkStart w:id="1" w:name="_Ref292875700"/>
      <w:bookmarkStart w:id="2" w:name="_Ref292875701"/>
      <w:bookmarkStart w:id="3" w:name="_Toc292875718"/>
      <w:bookmarkStart w:id="4" w:name="_Toc292875877"/>
      <w:bookmarkStart w:id="5" w:name="_Toc292876179"/>
      <w:bookmarkStart w:id="6" w:name="_Toc292876223"/>
      <w:r w:rsidRPr="00EA560C">
        <w:rPr>
          <w:rFonts w:ascii="Verdana"/>
        </w:rPr>
        <w:t>注意事项</w:t>
      </w:r>
      <w:bookmarkEnd w:id="0"/>
      <w:bookmarkEnd w:id="1"/>
      <w:bookmarkEnd w:id="2"/>
      <w:bookmarkEnd w:id="3"/>
      <w:bookmarkEnd w:id="4"/>
      <w:bookmarkEnd w:id="5"/>
      <w:bookmarkEnd w:id="6"/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宋体"/>
          <w:sz w:val="24"/>
        </w:rPr>
        <w:t>、机器工作时，禁止进入其动作区域内。</w:t>
      </w: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2</w:t>
      </w:r>
      <w:r w:rsidRPr="00EA560C">
        <w:rPr>
          <w:rFonts w:ascii="Verdana" w:hAnsi="宋体"/>
          <w:sz w:val="24"/>
        </w:rPr>
        <w:t>、操作者要站在能触及急停开关范围内。</w:t>
      </w: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3</w:t>
      </w:r>
      <w:r w:rsidRPr="00EA560C">
        <w:rPr>
          <w:rFonts w:ascii="Verdana" w:hAnsi="宋体"/>
          <w:sz w:val="24"/>
        </w:rPr>
        <w:t>、本机必须专人操作。</w:t>
      </w: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</w:t>
      </w:r>
      <w:r w:rsidRPr="00EA560C">
        <w:rPr>
          <w:rFonts w:ascii="Verdana" w:hAnsi="宋体"/>
          <w:sz w:val="24"/>
        </w:rPr>
        <w:t>、机器有故障时，请关掉电源。</w:t>
      </w: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5</w:t>
      </w:r>
      <w:r w:rsidRPr="00EA560C">
        <w:rPr>
          <w:rFonts w:ascii="Verdana" w:hAnsi="宋体"/>
          <w:sz w:val="24"/>
        </w:rPr>
        <w:t>、保持机器及环境清洁。</w:t>
      </w: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6</w:t>
      </w:r>
      <w:r w:rsidRPr="00EA560C">
        <w:rPr>
          <w:rFonts w:ascii="Verdana" w:hAnsi="宋体"/>
          <w:sz w:val="24"/>
        </w:rPr>
        <w:t>、为了安全，安装模具时，请关掉电源。</w:t>
      </w: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7</w:t>
      </w:r>
      <w:r w:rsidRPr="00EA560C">
        <w:rPr>
          <w:rFonts w:ascii="Verdana" w:hAnsi="宋体"/>
          <w:sz w:val="24"/>
        </w:rPr>
        <w:t>、使用前检查油标的油面高度，保持液压油标的</w:t>
      </w:r>
      <w:r w:rsidRPr="00EA560C">
        <w:rPr>
          <w:rFonts w:ascii="Verdana" w:hAnsi="Verdana"/>
          <w:sz w:val="24"/>
        </w:rPr>
        <w:t>2/3</w:t>
      </w:r>
      <w:r w:rsidRPr="00EA560C">
        <w:rPr>
          <w:rFonts w:ascii="Verdana" w:hAnsi="宋体"/>
          <w:sz w:val="24"/>
        </w:rPr>
        <w:t>以上位置。</w:t>
      </w: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8</w:t>
      </w:r>
      <w:r w:rsidRPr="00EA560C">
        <w:rPr>
          <w:rFonts w:ascii="Verdana" w:hAnsi="宋体"/>
          <w:sz w:val="24"/>
        </w:rPr>
        <w:t>、将机器安置在坚固的地面上，并校正水平，使机器更稳定。</w:t>
      </w: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9</w:t>
      </w:r>
      <w:r w:rsidRPr="00EA560C">
        <w:rPr>
          <w:rFonts w:ascii="Verdana" w:hAnsi="宋体"/>
          <w:sz w:val="24"/>
        </w:rPr>
        <w:t>、检查电机转向，如转向错误，调整电源接线。</w:t>
      </w: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10</w:t>
      </w:r>
      <w:r w:rsidRPr="00EA560C">
        <w:rPr>
          <w:rFonts w:ascii="Verdana" w:hAnsi="宋体"/>
          <w:sz w:val="24"/>
        </w:rPr>
        <w:t>、机器自动状态时，请确认输入资料的准确性。</w:t>
      </w:r>
    </w:p>
    <w:p w:rsidR="00C617D2" w:rsidRPr="00EA560C" w:rsidRDefault="00C617D2" w:rsidP="00C617D2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7" w:name="_Toc292875719"/>
      <w:bookmarkStart w:id="8" w:name="_Toc292875878"/>
      <w:bookmarkStart w:id="9" w:name="_Toc292876180"/>
      <w:bookmarkStart w:id="10" w:name="_Toc292876224"/>
      <w:r w:rsidRPr="00EA560C">
        <w:rPr>
          <w:rFonts w:ascii="Verdana"/>
        </w:rPr>
        <w:t>机器特点</w:t>
      </w:r>
      <w:bookmarkEnd w:id="7"/>
      <w:bookmarkEnd w:id="8"/>
      <w:bookmarkEnd w:id="9"/>
      <w:bookmarkEnd w:id="10"/>
    </w:p>
    <w:p w:rsidR="00C617D2" w:rsidRPr="00C617D2" w:rsidRDefault="00C617D2" w:rsidP="00C617D2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  <w:r>
        <w:rPr>
          <w:rFonts w:ascii="Verdana" w:hAnsi="宋体" w:hint="eastAsia"/>
          <w:sz w:val="24"/>
        </w:rPr>
        <w:t>SG-</w:t>
      </w:r>
      <w:r w:rsidR="00C966B0">
        <w:rPr>
          <w:rFonts w:ascii="Verdana" w:hAnsi="宋体" w:hint="eastAsia"/>
          <w:sz w:val="24"/>
        </w:rPr>
        <w:t>6</w:t>
      </w:r>
      <w:r>
        <w:rPr>
          <w:rFonts w:ascii="Verdana" w:hAnsi="宋体" w:hint="eastAsia"/>
          <w:sz w:val="24"/>
        </w:rPr>
        <w:t>0NC</w:t>
      </w:r>
      <w:r w:rsidR="009A4596">
        <w:rPr>
          <w:rFonts w:ascii="Verdana" w:hAnsi="宋体" w:hint="eastAsia"/>
          <w:sz w:val="24"/>
        </w:rPr>
        <w:t>/1H</w:t>
      </w:r>
      <w:r w:rsidR="00C966B0">
        <w:rPr>
          <w:rFonts w:ascii="Verdana" w:hAnsi="宋体" w:hint="eastAsia"/>
          <w:sz w:val="24"/>
        </w:rPr>
        <w:t>6</w:t>
      </w:r>
      <w:r w:rsidRPr="00C617D2">
        <w:rPr>
          <w:rFonts w:ascii="Verdana" w:hAnsi="宋体" w:hint="eastAsia"/>
          <w:sz w:val="24"/>
        </w:rPr>
        <w:t xml:space="preserve">S </w:t>
      </w:r>
      <w:r w:rsidR="009A4596">
        <w:rPr>
          <w:rFonts w:ascii="Verdana" w:hAnsi="宋体" w:hint="eastAsia"/>
          <w:sz w:val="24"/>
        </w:rPr>
        <w:t>数控</w:t>
      </w:r>
      <w:r w:rsidR="00C966B0">
        <w:rPr>
          <w:rFonts w:ascii="Verdana" w:hAnsi="宋体" w:hint="eastAsia"/>
          <w:sz w:val="24"/>
        </w:rPr>
        <w:t>六</w:t>
      </w:r>
      <w:r w:rsidRPr="00C617D2">
        <w:rPr>
          <w:rFonts w:ascii="Verdana" w:hAnsi="宋体" w:hint="eastAsia"/>
          <w:sz w:val="24"/>
        </w:rPr>
        <w:t>工位</w:t>
      </w:r>
      <w:r w:rsidR="009A4596">
        <w:rPr>
          <w:rFonts w:ascii="Verdana" w:hAnsi="宋体" w:hint="eastAsia"/>
          <w:sz w:val="24"/>
        </w:rPr>
        <w:t>型单头</w:t>
      </w:r>
      <w:r w:rsidRPr="00C617D2">
        <w:rPr>
          <w:rFonts w:ascii="Verdana" w:hAnsi="宋体" w:hint="eastAsia"/>
          <w:sz w:val="24"/>
        </w:rPr>
        <w:t>缩管机，液压驱动自动夹紧、自动</w:t>
      </w:r>
      <w:r w:rsidR="009A4596">
        <w:rPr>
          <w:rFonts w:ascii="Verdana" w:hAnsi="宋体" w:hint="eastAsia"/>
          <w:sz w:val="24"/>
        </w:rPr>
        <w:t>伺服电机</w:t>
      </w:r>
      <w:r w:rsidRPr="00C617D2">
        <w:rPr>
          <w:rFonts w:ascii="Verdana" w:hAnsi="宋体" w:hint="eastAsia"/>
          <w:sz w:val="24"/>
        </w:rPr>
        <w:t>换模、自动缩管。具有缩管速率快，控制方便简单等特点。所有程序编写及输入均在对话式操作屏上进行，所有的信息说明均以中文显示，操作极为方便，快速。</w:t>
      </w:r>
    </w:p>
    <w:p w:rsidR="00C617D2" w:rsidRPr="00C617D2" w:rsidRDefault="00C617D2" w:rsidP="00C617D2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  <w:r w:rsidRPr="00C617D2">
        <w:rPr>
          <w:rFonts w:ascii="Verdana" w:hAnsi="宋体" w:hint="eastAsia"/>
          <w:sz w:val="24"/>
        </w:rPr>
        <w:t>本机为中型缩管机，运用电脑屏控制，使您的操作及程式设定更简便，应用更广泛。本机主要用于大批量、标准化生产，广泛应用于家具、水暖卫浴、电力设备等行业。</w:t>
      </w:r>
    </w:p>
    <w:p w:rsidR="00C617D2" w:rsidRDefault="00C617D2" w:rsidP="00C617D2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C617D2" w:rsidRDefault="00C617D2" w:rsidP="00C617D2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C617D2" w:rsidRDefault="00C617D2" w:rsidP="00C617D2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C617D2" w:rsidRDefault="00C617D2" w:rsidP="00C617D2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C617D2" w:rsidRPr="00EA560C" w:rsidRDefault="00C617D2" w:rsidP="00C617D2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</w:p>
    <w:p w:rsidR="00C617D2" w:rsidRPr="00EA560C" w:rsidRDefault="00C617D2" w:rsidP="00C617D2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11" w:name="_Toc173987609"/>
      <w:bookmarkStart w:id="12" w:name="_Toc292875720"/>
      <w:bookmarkStart w:id="13" w:name="_Toc292875879"/>
      <w:bookmarkStart w:id="14" w:name="_Toc292876181"/>
      <w:bookmarkStart w:id="15" w:name="_Toc292876225"/>
      <w:r w:rsidRPr="00EA560C">
        <w:rPr>
          <w:rFonts w:ascii="Verdana"/>
        </w:rPr>
        <w:lastRenderedPageBreak/>
        <w:t>技术数据</w:t>
      </w:r>
      <w:bookmarkEnd w:id="11"/>
      <w:bookmarkEnd w:id="12"/>
      <w:bookmarkEnd w:id="13"/>
      <w:bookmarkEnd w:id="14"/>
      <w:bookmarkEnd w:id="15"/>
    </w:p>
    <w:p w:rsidR="00C617D2" w:rsidRPr="00EA560C" w:rsidRDefault="00C617D2" w:rsidP="00C617D2">
      <w:pPr>
        <w:spacing w:line="360" w:lineRule="auto"/>
        <w:rPr>
          <w:rFonts w:ascii="Verdana" w:hAnsi="Verdana"/>
          <w:sz w:val="24"/>
        </w:rPr>
      </w:pPr>
    </w:p>
    <w:p w:rsidR="00C617D2" w:rsidRDefault="00C617D2" w:rsidP="00C617D2">
      <w:pPr>
        <w:spacing w:line="360" w:lineRule="auto"/>
        <w:jc w:val="center"/>
        <w:rPr>
          <w:rFonts w:ascii="Verdana"/>
          <w:b/>
          <w:sz w:val="24"/>
        </w:rPr>
      </w:pPr>
      <w:r w:rsidRPr="006E1450">
        <w:rPr>
          <w:rFonts w:ascii="Verdana"/>
          <w:b/>
          <w:sz w:val="24"/>
        </w:rPr>
        <w:t>型号：</w:t>
      </w:r>
      <w:r>
        <w:rPr>
          <w:rFonts w:ascii="Verdana" w:hAnsi="Verdana" w:hint="eastAsia"/>
          <w:b/>
          <w:sz w:val="24"/>
        </w:rPr>
        <w:t>SG</w:t>
      </w:r>
      <w:r w:rsidRPr="006E1450">
        <w:rPr>
          <w:rFonts w:ascii="Verdana" w:hAnsi="Verdana"/>
          <w:b/>
          <w:sz w:val="24"/>
        </w:rPr>
        <w:t>-</w:t>
      </w:r>
      <w:r w:rsidR="00C966B0">
        <w:rPr>
          <w:rFonts w:ascii="Verdana" w:hAnsi="Verdana" w:hint="eastAsia"/>
          <w:b/>
          <w:sz w:val="24"/>
        </w:rPr>
        <w:t>6</w:t>
      </w:r>
      <w:r>
        <w:rPr>
          <w:rFonts w:ascii="Verdana" w:hAnsi="Verdana" w:hint="eastAsia"/>
          <w:b/>
          <w:sz w:val="24"/>
        </w:rPr>
        <w:t>0</w:t>
      </w:r>
      <w:r w:rsidR="00C966B0">
        <w:rPr>
          <w:rFonts w:ascii="Verdana" w:hAnsi="Verdana" w:hint="eastAsia"/>
          <w:b/>
          <w:sz w:val="24"/>
        </w:rPr>
        <w:t>C</w:t>
      </w:r>
      <w:r w:rsidRPr="006E1450">
        <w:rPr>
          <w:rFonts w:ascii="Verdana" w:hAnsi="Verdana"/>
          <w:b/>
          <w:sz w:val="24"/>
        </w:rPr>
        <w:t>NC</w:t>
      </w:r>
      <w:r w:rsidR="00C966B0">
        <w:rPr>
          <w:rFonts w:ascii="Verdana" w:hAnsi="Verdana" w:hint="eastAsia"/>
          <w:b/>
          <w:sz w:val="24"/>
        </w:rPr>
        <w:t>/1H6S</w:t>
      </w:r>
      <w:r w:rsidR="00C966B0">
        <w:rPr>
          <w:rFonts w:ascii="Verdana" w:hint="eastAsia"/>
          <w:b/>
          <w:sz w:val="24"/>
        </w:rPr>
        <w:t>数控全自动</w:t>
      </w:r>
      <w:r>
        <w:rPr>
          <w:rFonts w:ascii="Verdana" w:hint="eastAsia"/>
          <w:b/>
          <w:sz w:val="24"/>
        </w:rPr>
        <w:t>缩管机</w:t>
      </w:r>
    </w:p>
    <w:p w:rsidR="00C617D2" w:rsidRPr="00C617D2" w:rsidRDefault="00C617D2" w:rsidP="00C617D2">
      <w:pPr>
        <w:spacing w:line="360" w:lineRule="auto"/>
        <w:jc w:val="center"/>
        <w:rPr>
          <w:rFonts w:ascii="Verdana"/>
          <w:b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08"/>
        <w:gridCol w:w="3780"/>
      </w:tblGrid>
      <w:tr w:rsidR="00C617D2" w:rsidTr="007D02F9">
        <w:tc>
          <w:tcPr>
            <w:tcW w:w="4608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最大缩管能力（</w:t>
            </w:r>
            <w:r>
              <w:rPr>
                <w:rFonts w:ascii="宋体" w:hAnsi="宋体" w:hint="eastAsia"/>
                <w:sz w:val="28"/>
                <w:szCs w:val="28"/>
              </w:rPr>
              <w:t>Φ×δ）</w:t>
            </w:r>
          </w:p>
        </w:tc>
        <w:tc>
          <w:tcPr>
            <w:tcW w:w="3780" w:type="dxa"/>
          </w:tcPr>
          <w:p w:rsidR="00C617D2" w:rsidRDefault="00C966B0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  <w:r w:rsidR="00C617D2">
              <w:rPr>
                <w:rFonts w:hint="eastAsia"/>
                <w:sz w:val="28"/>
                <w:szCs w:val="28"/>
              </w:rPr>
              <w:t>0</w:t>
            </w:r>
            <w:r w:rsidR="00C617D2">
              <w:rPr>
                <w:rFonts w:ascii="宋体" w:hAnsi="宋体" w:hint="eastAsia"/>
                <w:sz w:val="28"/>
                <w:szCs w:val="28"/>
              </w:rPr>
              <w:t>×2</w:t>
            </w:r>
          </w:p>
        </w:tc>
      </w:tr>
      <w:tr w:rsidR="00C617D2" w:rsidTr="007D02F9">
        <w:tc>
          <w:tcPr>
            <w:tcW w:w="4608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最大工作行程（</w:t>
            </w:r>
            <w:r>
              <w:rPr>
                <w:rFonts w:hint="eastAsia"/>
                <w:sz w:val="28"/>
                <w:szCs w:val="28"/>
              </w:rPr>
              <w:t>mm</w:t>
            </w:r>
            <w:r>
              <w:rPr>
                <w:rFonts w:hint="eastAsia"/>
                <w:sz w:val="28"/>
                <w:szCs w:val="28"/>
              </w:rPr>
              <w:t>）</w:t>
            </w:r>
          </w:p>
        </w:tc>
        <w:tc>
          <w:tcPr>
            <w:tcW w:w="3780" w:type="dxa"/>
          </w:tcPr>
          <w:p w:rsidR="00C617D2" w:rsidRDefault="00C966B0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  <w:r w:rsidR="00C617D2">
              <w:rPr>
                <w:rFonts w:hint="eastAsia"/>
                <w:sz w:val="28"/>
                <w:szCs w:val="28"/>
              </w:rPr>
              <w:t>0</w:t>
            </w:r>
          </w:p>
        </w:tc>
      </w:tr>
      <w:tr w:rsidR="00C617D2" w:rsidTr="007D02F9">
        <w:tc>
          <w:tcPr>
            <w:tcW w:w="4608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油泵电机功率（</w:t>
            </w:r>
            <w:r>
              <w:rPr>
                <w:rFonts w:hint="eastAsia"/>
                <w:sz w:val="28"/>
                <w:szCs w:val="28"/>
              </w:rPr>
              <w:t>kw</w:t>
            </w:r>
            <w:r>
              <w:rPr>
                <w:rFonts w:hint="eastAsia"/>
                <w:sz w:val="28"/>
                <w:szCs w:val="28"/>
              </w:rPr>
              <w:t>）</w:t>
            </w:r>
          </w:p>
        </w:tc>
        <w:tc>
          <w:tcPr>
            <w:tcW w:w="3780" w:type="dxa"/>
          </w:tcPr>
          <w:p w:rsidR="00C617D2" w:rsidRDefault="00C966B0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5.5</w:t>
            </w:r>
          </w:p>
        </w:tc>
      </w:tr>
      <w:tr w:rsidR="00C617D2" w:rsidTr="007D02F9">
        <w:tc>
          <w:tcPr>
            <w:tcW w:w="4608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系统额定压力</w:t>
            </w:r>
            <w:r>
              <w:rPr>
                <w:rFonts w:hint="eastAsia"/>
                <w:sz w:val="28"/>
                <w:szCs w:val="28"/>
              </w:rPr>
              <w:t>(</w:t>
            </w:r>
            <w:proofErr w:type="spellStart"/>
            <w:r>
              <w:rPr>
                <w:rFonts w:hint="eastAsia"/>
                <w:sz w:val="28"/>
                <w:szCs w:val="28"/>
              </w:rPr>
              <w:t>M</w:t>
            </w:r>
            <w:r>
              <w:rPr>
                <w:sz w:val="28"/>
                <w:szCs w:val="28"/>
              </w:rPr>
              <w:t>p</w:t>
            </w:r>
            <w:r>
              <w:rPr>
                <w:rFonts w:hint="eastAsia"/>
                <w:sz w:val="28"/>
                <w:szCs w:val="28"/>
              </w:rPr>
              <w:t>a</w:t>
            </w:r>
            <w:proofErr w:type="spellEnd"/>
            <w:r>
              <w:rPr>
                <w:rFonts w:hint="eastAsia"/>
                <w:sz w:val="28"/>
                <w:szCs w:val="28"/>
              </w:rPr>
              <w:t>)</w:t>
            </w:r>
          </w:p>
        </w:tc>
        <w:tc>
          <w:tcPr>
            <w:tcW w:w="3780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</w:t>
            </w:r>
          </w:p>
        </w:tc>
      </w:tr>
      <w:tr w:rsidR="009A4596" w:rsidTr="007D02F9">
        <w:tc>
          <w:tcPr>
            <w:tcW w:w="4608" w:type="dxa"/>
          </w:tcPr>
          <w:p w:rsidR="009A4596" w:rsidRDefault="009A4596" w:rsidP="007D02F9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换模伺服电机</w:t>
            </w:r>
            <w:proofErr w:type="gramEnd"/>
          </w:p>
        </w:tc>
        <w:tc>
          <w:tcPr>
            <w:tcW w:w="3780" w:type="dxa"/>
          </w:tcPr>
          <w:p w:rsidR="009A4596" w:rsidRDefault="00C966B0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40</w:t>
            </w:r>
            <w:r w:rsidR="009A4596">
              <w:rPr>
                <w:rFonts w:hint="eastAsia"/>
                <w:sz w:val="28"/>
                <w:szCs w:val="28"/>
              </w:rPr>
              <w:t>0W</w:t>
            </w:r>
          </w:p>
        </w:tc>
      </w:tr>
      <w:tr w:rsidR="00C617D2" w:rsidTr="007D02F9">
        <w:tc>
          <w:tcPr>
            <w:tcW w:w="4608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工作速度</w:t>
            </w:r>
          </w:p>
        </w:tc>
        <w:tc>
          <w:tcPr>
            <w:tcW w:w="3780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100 mm  in  5~6 sec</w:t>
            </w:r>
          </w:p>
        </w:tc>
      </w:tr>
      <w:tr w:rsidR="00C617D2" w:rsidTr="007D02F9">
        <w:tc>
          <w:tcPr>
            <w:tcW w:w="4608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机器外形</w:t>
            </w:r>
            <w:r>
              <w:rPr>
                <w:rFonts w:hint="eastAsia"/>
                <w:sz w:val="28"/>
                <w:szCs w:val="28"/>
              </w:rPr>
              <w:t>(mm)</w:t>
            </w:r>
          </w:p>
        </w:tc>
        <w:tc>
          <w:tcPr>
            <w:tcW w:w="3780" w:type="dxa"/>
          </w:tcPr>
          <w:p w:rsidR="00C617D2" w:rsidRDefault="00C966B0" w:rsidP="00C966B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23</w:t>
            </w:r>
            <w:r w:rsidR="00C617D2">
              <w:rPr>
                <w:rFonts w:hint="eastAsia"/>
                <w:sz w:val="28"/>
                <w:szCs w:val="28"/>
              </w:rPr>
              <w:t>00</w:t>
            </w:r>
            <w:r w:rsidR="00C617D2">
              <w:rPr>
                <w:rFonts w:ascii="宋体" w:hAnsi="宋体" w:hint="eastAsia"/>
                <w:sz w:val="28"/>
                <w:szCs w:val="28"/>
              </w:rPr>
              <w:t>×</w:t>
            </w:r>
            <w:r>
              <w:rPr>
                <w:rFonts w:ascii="宋体" w:hAnsi="宋体" w:hint="eastAsia"/>
                <w:sz w:val="28"/>
                <w:szCs w:val="28"/>
              </w:rPr>
              <w:t>8</w:t>
            </w:r>
            <w:r w:rsidR="00C617D2">
              <w:rPr>
                <w:rFonts w:ascii="宋体" w:hAnsi="宋体" w:hint="eastAsia"/>
                <w:sz w:val="28"/>
                <w:szCs w:val="28"/>
              </w:rPr>
              <w:t>00×</w:t>
            </w:r>
            <w:r>
              <w:rPr>
                <w:rFonts w:ascii="宋体" w:hAnsi="宋体" w:hint="eastAsia"/>
                <w:sz w:val="28"/>
                <w:szCs w:val="28"/>
              </w:rPr>
              <w:t>18</w:t>
            </w:r>
            <w:r w:rsidR="00C617D2">
              <w:rPr>
                <w:rFonts w:ascii="宋体" w:hAnsi="宋体" w:hint="eastAsia"/>
                <w:sz w:val="28"/>
                <w:szCs w:val="28"/>
              </w:rPr>
              <w:t>00</w:t>
            </w:r>
          </w:p>
        </w:tc>
      </w:tr>
      <w:tr w:rsidR="00C617D2" w:rsidTr="007D02F9">
        <w:tc>
          <w:tcPr>
            <w:tcW w:w="4608" w:type="dxa"/>
          </w:tcPr>
          <w:p w:rsidR="00C617D2" w:rsidRDefault="00C617D2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机器重量约</w:t>
            </w:r>
            <w:r>
              <w:rPr>
                <w:rFonts w:hint="eastAsia"/>
                <w:sz w:val="28"/>
                <w:szCs w:val="28"/>
              </w:rPr>
              <w:t>(kg)</w:t>
            </w:r>
          </w:p>
        </w:tc>
        <w:tc>
          <w:tcPr>
            <w:tcW w:w="3780" w:type="dxa"/>
          </w:tcPr>
          <w:p w:rsidR="00C617D2" w:rsidRDefault="00C966B0" w:rsidP="007D02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</w:t>
            </w:r>
            <w:bookmarkStart w:id="16" w:name="_GoBack"/>
            <w:bookmarkEnd w:id="16"/>
            <w:r w:rsidR="00C617D2">
              <w:rPr>
                <w:rFonts w:hint="eastAsia"/>
                <w:sz w:val="28"/>
                <w:szCs w:val="28"/>
              </w:rPr>
              <w:t>50</w:t>
            </w:r>
          </w:p>
        </w:tc>
      </w:tr>
    </w:tbl>
    <w:p w:rsidR="008B3D86" w:rsidRDefault="008B3D86" w:rsidP="00C617D2">
      <w:pPr>
        <w:spacing w:line="360" w:lineRule="auto"/>
        <w:jc w:val="center"/>
      </w:pPr>
    </w:p>
    <w:sectPr w:rsidR="008B3D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3F49" w:rsidRDefault="007D3F49" w:rsidP="00C617D2">
      <w:r>
        <w:separator/>
      </w:r>
    </w:p>
  </w:endnote>
  <w:endnote w:type="continuationSeparator" w:id="0">
    <w:p w:rsidR="007D3F49" w:rsidRDefault="007D3F49" w:rsidP="00C617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3F49" w:rsidRDefault="007D3F49" w:rsidP="00C617D2">
      <w:r>
        <w:separator/>
      </w:r>
    </w:p>
  </w:footnote>
  <w:footnote w:type="continuationSeparator" w:id="0">
    <w:p w:rsidR="007D3F49" w:rsidRDefault="007D3F49" w:rsidP="00C617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8D3836"/>
    <w:multiLevelType w:val="multilevel"/>
    <w:tmpl w:val="688D3836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77287CE5"/>
    <w:multiLevelType w:val="hybridMultilevel"/>
    <w:tmpl w:val="4C8E4C9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130"/>
    <w:rsid w:val="00550011"/>
    <w:rsid w:val="00661130"/>
    <w:rsid w:val="007D3F49"/>
    <w:rsid w:val="008A6C88"/>
    <w:rsid w:val="008B3D86"/>
    <w:rsid w:val="009A4596"/>
    <w:rsid w:val="00C617D2"/>
    <w:rsid w:val="00C966B0"/>
    <w:rsid w:val="00E05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7D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C617D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17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17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17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17D2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C617D2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C617D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617D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7D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C617D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17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17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17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17D2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C617D2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C617D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617D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100</Words>
  <Characters>572</Characters>
  <Application>Microsoft Office Word</Application>
  <DocSecurity>0</DocSecurity>
  <Lines>4</Lines>
  <Paragraphs>1</Paragraphs>
  <ScaleCrop>false</ScaleCrop>
  <Company>China</Company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2016-12-15T13:23:00Z</dcterms:created>
  <dcterms:modified xsi:type="dcterms:W3CDTF">2017-06-09T13:52:00Z</dcterms:modified>
</cp:coreProperties>
</file>