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365" w:rsidRDefault="00425365" w:rsidP="00425365">
      <w:pPr>
        <w:jc w:val="center"/>
        <w:rPr>
          <w:rFonts w:hint="eastAsia"/>
          <w:sz w:val="52"/>
          <w:szCs w:val="52"/>
        </w:rPr>
      </w:pPr>
      <w:bookmarkStart w:id="0" w:name="_Toc292875717"/>
      <w:bookmarkStart w:id="1" w:name="_Toc292875876"/>
      <w:bookmarkStart w:id="2" w:name="_Toc292876178"/>
      <w:bookmarkStart w:id="3" w:name="_Toc292876222"/>
    </w:p>
    <w:p w:rsidR="00425365" w:rsidRPr="0011613B" w:rsidRDefault="00425365" w:rsidP="00425365">
      <w:pPr>
        <w:jc w:val="center"/>
        <w:rPr>
          <w:rFonts w:hint="eastAsia"/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型微电脑控制液压弯管机</w:t>
      </w:r>
    </w:p>
    <w:p w:rsidR="00425365" w:rsidRPr="0011613B" w:rsidRDefault="00425365" w:rsidP="00425365">
      <w:pPr>
        <w:jc w:val="center"/>
        <w:rPr>
          <w:rFonts w:hint="eastAsia"/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 w:rsidRPr="0011613B">
        <w:rPr>
          <w:rFonts w:hint="eastAsia"/>
          <w:b/>
          <w:sz w:val="56"/>
          <w:szCs w:val="52"/>
        </w:rPr>
        <w:t>DW-</w:t>
      </w:r>
      <w:r>
        <w:rPr>
          <w:rFonts w:hint="eastAsia"/>
          <w:b/>
          <w:sz w:val="56"/>
          <w:szCs w:val="52"/>
        </w:rPr>
        <w:t>75</w:t>
      </w:r>
      <w:r w:rsidRPr="0011613B">
        <w:rPr>
          <w:rFonts w:hint="eastAsia"/>
          <w:b/>
          <w:sz w:val="56"/>
          <w:szCs w:val="52"/>
        </w:rPr>
        <w:t>NC</w:t>
      </w: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Pr="00AF792C" w:rsidRDefault="00425365" w:rsidP="00425365">
      <w:pPr>
        <w:rPr>
          <w:rFonts w:hint="eastAsia"/>
        </w:rPr>
      </w:pPr>
    </w:p>
    <w:p w:rsidR="00425365" w:rsidRPr="00AF792C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67325" cy="22383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tbl>
      <w:tblPr>
        <w:tblW w:w="9408" w:type="dxa"/>
        <w:jc w:val="center"/>
        <w:tblInd w:w="-102" w:type="dxa"/>
        <w:tblLook w:val="01E0" w:firstRow="1" w:lastRow="1" w:firstColumn="1" w:lastColumn="1" w:noHBand="0" w:noVBand="0"/>
      </w:tblPr>
      <w:tblGrid>
        <w:gridCol w:w="4934"/>
        <w:gridCol w:w="4474"/>
      </w:tblGrid>
      <w:tr w:rsidR="00425365" w:rsidTr="004626BB">
        <w:trPr>
          <w:trHeight w:val="412"/>
          <w:jc w:val="center"/>
        </w:trPr>
        <w:tc>
          <w:tcPr>
            <w:tcW w:w="4934" w:type="dxa"/>
            <w:vAlign w:val="center"/>
          </w:tcPr>
          <w:p w:rsidR="00425365" w:rsidRPr="00E65DD4" w:rsidRDefault="00425365" w:rsidP="004626BB">
            <w:pPr>
              <w:spacing w:line="720" w:lineRule="auto"/>
              <w:rPr>
                <w:rFonts w:hint="eastAsia"/>
                <w:b/>
                <w:sz w:val="30"/>
                <w:szCs w:val="30"/>
              </w:rPr>
            </w:pPr>
          </w:p>
        </w:tc>
        <w:tc>
          <w:tcPr>
            <w:tcW w:w="4474" w:type="dxa"/>
            <w:vAlign w:val="center"/>
          </w:tcPr>
          <w:p w:rsidR="00425365" w:rsidRPr="00E65DD4" w:rsidRDefault="00425365" w:rsidP="004626BB">
            <w:pPr>
              <w:spacing w:line="720" w:lineRule="auto"/>
              <w:jc w:val="center"/>
              <w:rPr>
                <w:rFonts w:hint="eastAsia"/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http://www.jswgjc.com</w:t>
            </w:r>
          </w:p>
        </w:tc>
      </w:tr>
      <w:tr w:rsidR="00425365" w:rsidTr="004626BB">
        <w:trPr>
          <w:trHeight w:val="755"/>
          <w:jc w:val="center"/>
        </w:trPr>
        <w:tc>
          <w:tcPr>
            <w:tcW w:w="9408" w:type="dxa"/>
            <w:gridSpan w:val="2"/>
            <w:vAlign w:val="center"/>
          </w:tcPr>
          <w:p w:rsidR="00425365" w:rsidRPr="0010286B" w:rsidRDefault="00425365" w:rsidP="004626BB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 w:rsidRPr="00AF78ED">
              <w:rPr>
                <w:rFonts w:ascii="宋体" w:hAnsi="宋体" w:hint="eastAsia"/>
                <w:b/>
                <w:sz w:val="24"/>
              </w:rPr>
              <w:t xml:space="preserve">地址：张家港市南丰镇   </w:t>
            </w:r>
            <w:r>
              <w:rPr>
                <w:rFonts w:ascii="宋体" w:hAnsi="宋体" w:hint="eastAsia"/>
                <w:b/>
                <w:sz w:val="24"/>
              </w:rPr>
              <w:t xml:space="preserve">    </w:t>
            </w:r>
            <w:r w:rsidRPr="00AF78ED">
              <w:rPr>
                <w:rFonts w:ascii="宋体" w:hAnsi="宋体" w:hint="eastAsia"/>
                <w:b/>
                <w:sz w:val="24"/>
              </w:rPr>
              <w:t xml:space="preserve"> 电话: 0512-</w:t>
            </w:r>
            <w:r>
              <w:rPr>
                <w:rFonts w:ascii="宋体" w:hAnsi="宋体" w:hint="eastAsia"/>
                <w:b/>
                <w:sz w:val="24"/>
              </w:rPr>
              <w:t>58265856</w:t>
            </w:r>
            <w:r w:rsidRPr="00AF78ED">
              <w:rPr>
                <w:rFonts w:ascii="宋体" w:hAnsi="宋体" w:hint="eastAsia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 xml:space="preserve">   </w:t>
            </w:r>
            <w:r w:rsidRPr="00AF78ED">
              <w:rPr>
                <w:rFonts w:ascii="宋体" w:hAnsi="宋体" w:hint="eastAsia"/>
                <w:b/>
                <w:sz w:val="24"/>
              </w:rPr>
              <w:t xml:space="preserve"> 传真: 0512-58</w:t>
            </w:r>
            <w:r>
              <w:rPr>
                <w:rFonts w:ascii="宋体" w:hAnsi="宋体" w:hint="eastAsia"/>
                <w:b/>
                <w:sz w:val="24"/>
              </w:rPr>
              <w:t>620796</w:t>
            </w:r>
          </w:p>
        </w:tc>
      </w:tr>
    </w:tbl>
    <w:p w:rsidR="00425365" w:rsidRPr="00AF792C" w:rsidRDefault="00425365" w:rsidP="00425365">
      <w:pPr>
        <w:rPr>
          <w:rFonts w:hint="eastAsia"/>
        </w:rPr>
      </w:pPr>
    </w:p>
    <w:p w:rsidR="00425365" w:rsidRPr="00981D38" w:rsidRDefault="00425365" w:rsidP="00425365">
      <w:pPr>
        <w:rPr>
          <w:rFonts w:hint="eastAsia"/>
        </w:rPr>
      </w:pPr>
    </w:p>
    <w:p w:rsidR="00425365" w:rsidRDefault="00425365" w:rsidP="00425365">
      <w:pPr>
        <w:pStyle w:val="1"/>
        <w:jc w:val="center"/>
      </w:pPr>
      <w:r>
        <w:rPr>
          <w:rFonts w:hint="eastAsia"/>
        </w:rPr>
        <w:lastRenderedPageBreak/>
        <w:t>目录</w:t>
      </w:r>
      <w:bookmarkEnd w:id="0"/>
      <w:bookmarkEnd w:id="1"/>
      <w:bookmarkEnd w:id="2"/>
      <w:bookmarkEnd w:id="3"/>
    </w:p>
    <w:p w:rsidR="00425365" w:rsidRPr="000857DB" w:rsidRDefault="00425365" w:rsidP="00425365">
      <w:pPr>
        <w:pStyle w:val="30"/>
        <w:rPr>
          <w:rFonts w:ascii="Calibri" w:hAnsi="Calibri"/>
          <w:noProof/>
          <w:sz w:val="22"/>
          <w:szCs w:val="22"/>
        </w:rPr>
      </w:pPr>
      <w:r w:rsidRPr="000857DB">
        <w:rPr>
          <w:sz w:val="22"/>
        </w:rPr>
        <w:fldChar w:fldCharType="begin"/>
      </w:r>
      <w:r w:rsidRPr="000857DB">
        <w:rPr>
          <w:sz w:val="22"/>
        </w:rPr>
        <w:instrText xml:space="preserve"> TOC \o "1-3" \h \z \u </w:instrText>
      </w:r>
      <w:r w:rsidRPr="000857DB">
        <w:rPr>
          <w:sz w:val="22"/>
        </w:rPr>
        <w:fldChar w:fldCharType="separate"/>
      </w:r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3" w:history="1">
        <w:r w:rsidRPr="000857DB">
          <w:rPr>
            <w:rStyle w:val="a8"/>
            <w:rFonts w:ascii="Verdana" w:hAnsi="Verdana" w:hint="eastAsia"/>
            <w:noProof/>
            <w:sz w:val="28"/>
            <w:szCs w:val="28"/>
          </w:rPr>
          <w:t>一、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rStyle w:val="a8"/>
            <w:rFonts w:ascii="Verdana" w:hint="eastAsia"/>
            <w:noProof/>
            <w:sz w:val="28"/>
            <w:szCs w:val="28"/>
          </w:rPr>
          <w:t>注意事项</w:t>
        </w:r>
        <w:r w:rsidRPr="000857DB">
          <w:rPr>
            <w:noProof/>
            <w:webHidden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_Toc292876223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3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4" w:history="1">
        <w:r w:rsidRPr="000857DB">
          <w:rPr>
            <w:rStyle w:val="a8"/>
            <w:rFonts w:ascii="Verdana" w:hAnsi="Verdana" w:hint="eastAsia"/>
            <w:noProof/>
            <w:sz w:val="28"/>
            <w:szCs w:val="28"/>
          </w:rPr>
          <w:t>二、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rStyle w:val="a8"/>
            <w:rFonts w:ascii="Verdana" w:hint="eastAsia"/>
            <w:noProof/>
            <w:sz w:val="28"/>
            <w:szCs w:val="28"/>
          </w:rPr>
          <w:t>机器特点</w:t>
        </w:r>
        <w:r w:rsidRPr="000857DB">
          <w:rPr>
            <w:noProof/>
            <w:webHidden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_Toc292876224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3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5" w:history="1">
        <w:r w:rsidRPr="000857DB">
          <w:rPr>
            <w:rStyle w:val="a8"/>
            <w:rFonts w:ascii="Verdana" w:hAnsi="Verdana" w:hint="eastAsia"/>
            <w:noProof/>
            <w:sz w:val="28"/>
            <w:szCs w:val="28"/>
          </w:rPr>
          <w:t>三、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rStyle w:val="a8"/>
            <w:rFonts w:ascii="Verdana" w:hint="eastAsia"/>
            <w:noProof/>
            <w:sz w:val="28"/>
            <w:szCs w:val="28"/>
          </w:rPr>
          <w:t>技术数据</w:t>
        </w:r>
        <w:r w:rsidRPr="000857DB">
          <w:rPr>
            <w:noProof/>
            <w:webHidden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_Toc292876225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4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6" w:history="1">
        <w:r w:rsidRPr="000857DB">
          <w:rPr>
            <w:rStyle w:val="a8"/>
            <w:rFonts w:hAnsi="Verdana" w:hint="eastAsia"/>
            <w:noProof/>
            <w:sz w:val="28"/>
            <w:szCs w:val="28"/>
          </w:rPr>
          <w:t>四、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rStyle w:val="a8"/>
            <w:rFonts w:hint="eastAsia"/>
            <w:noProof/>
            <w:sz w:val="28"/>
            <w:szCs w:val="28"/>
          </w:rPr>
          <w:t>模具图解</w:t>
        </w:r>
        <w:r w:rsidRPr="000857DB">
          <w:rPr>
            <w:noProof/>
            <w:webHidden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_Toc292876226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5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7" w:history="1">
        <w:r w:rsidRPr="000857DB">
          <w:rPr>
            <w:rStyle w:val="a8"/>
            <w:rFonts w:hAnsi="Verdana" w:hint="eastAsia"/>
            <w:noProof/>
            <w:sz w:val="28"/>
            <w:szCs w:val="28"/>
          </w:rPr>
          <w:t>五、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rStyle w:val="a8"/>
            <w:rFonts w:hint="eastAsia"/>
            <w:noProof/>
            <w:sz w:val="28"/>
            <w:szCs w:val="28"/>
          </w:rPr>
          <w:t>弯管示意图</w:t>
        </w:r>
        <w:r w:rsidRPr="000857DB">
          <w:rPr>
            <w:noProof/>
            <w:webHidden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_Toc292876227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5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8" w:history="1">
        <w:r w:rsidRPr="000857DB">
          <w:rPr>
            <w:rStyle w:val="a8"/>
            <w:rFonts w:hAnsi="Verdana" w:hint="eastAsia"/>
            <w:noProof/>
            <w:sz w:val="28"/>
            <w:szCs w:val="28"/>
          </w:rPr>
          <w:t>六、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rStyle w:val="a8"/>
            <w:rFonts w:hint="eastAsia"/>
            <w:noProof/>
            <w:sz w:val="28"/>
            <w:szCs w:val="28"/>
          </w:rPr>
          <w:t>工作原理图</w:t>
        </w:r>
        <w:r w:rsidRPr="000857DB">
          <w:rPr>
            <w:noProof/>
            <w:webHidden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_Toc292876228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6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9" w:history="1">
        <w:r w:rsidRPr="000857DB">
          <w:rPr>
            <w:rStyle w:val="a8"/>
            <w:rFonts w:ascii="Verdana" w:hAnsi="Verdana" w:hint="eastAsia"/>
            <w:noProof/>
            <w:sz w:val="28"/>
            <w:szCs w:val="28"/>
          </w:rPr>
          <w:t>七、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rStyle w:val="a8"/>
            <w:rFonts w:ascii="Verdana" w:hint="eastAsia"/>
            <w:noProof/>
            <w:sz w:val="28"/>
            <w:szCs w:val="28"/>
          </w:rPr>
          <w:t>参数详细说明</w:t>
        </w:r>
        <w:r w:rsidRPr="000857DB">
          <w:rPr>
            <w:noProof/>
            <w:webHidden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_Toc292876229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7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0" w:history="1">
        <w:r w:rsidRPr="000857DB">
          <w:rPr>
            <w:rStyle w:val="a8"/>
            <w:rFonts w:ascii="Verdana" w:hAnsi="Verdana" w:hint="eastAsia"/>
            <w:noProof/>
            <w:sz w:val="28"/>
            <w:szCs w:val="28"/>
          </w:rPr>
          <w:t>八、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rStyle w:val="a8"/>
            <w:rFonts w:ascii="Verdana" w:hint="eastAsia"/>
            <w:noProof/>
            <w:sz w:val="28"/>
            <w:szCs w:val="28"/>
          </w:rPr>
          <w:t>操作说明：</w:t>
        </w:r>
        <w:r w:rsidRPr="000857DB">
          <w:rPr>
            <w:noProof/>
            <w:webHidden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_Toc292876230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15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1" w:history="1">
        <w:r w:rsidRPr="000857DB">
          <w:rPr>
            <w:rStyle w:val="a8"/>
            <w:rFonts w:ascii="Verdana" w:hAnsi="Verdana" w:hint="eastAsia"/>
            <w:noProof/>
            <w:sz w:val="28"/>
            <w:szCs w:val="28"/>
          </w:rPr>
          <w:t>九、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rStyle w:val="a8"/>
            <w:rFonts w:ascii="Verdana" w:hint="eastAsia"/>
            <w:noProof/>
            <w:sz w:val="28"/>
            <w:szCs w:val="28"/>
          </w:rPr>
          <w:t>接线说明：</w:t>
        </w:r>
        <w:r w:rsidRPr="000857DB">
          <w:rPr>
            <w:noProof/>
            <w:webHidden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_Toc292876231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17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2" w:history="1">
        <w:r w:rsidRPr="000857DB">
          <w:rPr>
            <w:rStyle w:val="a8"/>
            <w:rFonts w:hint="eastAsia"/>
            <w:noProof/>
            <w:sz w:val="28"/>
            <w:szCs w:val="28"/>
          </w:rPr>
          <w:t>十、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rStyle w:val="a8"/>
            <w:rFonts w:hint="eastAsia"/>
            <w:noProof/>
            <w:sz w:val="28"/>
            <w:szCs w:val="28"/>
          </w:rPr>
          <w:t>保修单</w:t>
        </w:r>
        <w:r w:rsidRPr="000857DB">
          <w:rPr>
            <w:noProof/>
            <w:webHidden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_Toc292876232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18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3" w:history="1">
        <w:r w:rsidRPr="000857DB">
          <w:rPr>
            <w:rStyle w:val="a8"/>
            <w:rFonts w:hint="eastAsia"/>
            <w:noProof/>
            <w:sz w:val="28"/>
            <w:szCs w:val="28"/>
          </w:rPr>
          <w:t>十一、装箱单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_Toc292876233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19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4" w:history="1">
        <w:r w:rsidRPr="000857DB">
          <w:rPr>
            <w:rStyle w:val="a8"/>
            <w:rFonts w:hint="eastAsia"/>
            <w:noProof/>
            <w:sz w:val="28"/>
            <w:szCs w:val="28"/>
          </w:rPr>
          <w:t>十二、合格证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_Toc292876234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20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25365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5" w:history="1">
        <w:r w:rsidRPr="000857DB">
          <w:rPr>
            <w:rStyle w:val="a8"/>
            <w:rFonts w:hint="eastAsia"/>
            <w:noProof/>
            <w:sz w:val="28"/>
            <w:szCs w:val="28"/>
          </w:rPr>
          <w:t>十三、交机返回单</w:t>
        </w:r>
        <w:r w:rsidRPr="000857DB">
          <w:rPr>
            <w:rFonts w:ascii="Calibri" w:hAnsi="Calibri"/>
            <w:noProof/>
            <w:sz w:val="28"/>
            <w:szCs w:val="28"/>
          </w:rPr>
          <w:tab/>
        </w:r>
        <w:r w:rsidRPr="000857DB">
          <w:rPr>
            <w:noProof/>
            <w:webHidden/>
            <w:sz w:val="28"/>
            <w:szCs w:val="28"/>
          </w:rPr>
          <w:fldChar w:fldCharType="begin"/>
        </w:r>
        <w:r w:rsidRPr="000857DB">
          <w:rPr>
            <w:noProof/>
            <w:webHidden/>
            <w:sz w:val="28"/>
            <w:szCs w:val="28"/>
          </w:rPr>
          <w:instrText xml:space="preserve"> PAGEREF _Toc292876235 \h </w:instrText>
        </w:r>
        <w:r w:rsidRPr="000857DB">
          <w:rPr>
            <w:noProof/>
            <w:webHidden/>
            <w:sz w:val="28"/>
            <w:szCs w:val="28"/>
          </w:rPr>
        </w:r>
        <w:r w:rsidRPr="000857DB">
          <w:rPr>
            <w:noProof/>
            <w:webHidden/>
            <w:sz w:val="28"/>
            <w:szCs w:val="28"/>
          </w:rPr>
          <w:fldChar w:fldCharType="separate"/>
        </w:r>
        <w:r>
          <w:rPr>
            <w:noProof/>
            <w:webHidden/>
            <w:sz w:val="28"/>
            <w:szCs w:val="28"/>
          </w:rPr>
          <w:t>21</w:t>
        </w:r>
        <w:r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Default="00425365" w:rsidP="00425365">
      <w:pPr>
        <w:rPr>
          <w:rFonts w:ascii="Verdana" w:hAnsi="宋体" w:hint="eastAsia"/>
          <w:sz w:val="24"/>
        </w:rPr>
      </w:pPr>
      <w:r w:rsidRPr="000857DB">
        <w:rPr>
          <w:sz w:val="22"/>
        </w:rPr>
        <w:fldChar w:fldCharType="end"/>
      </w:r>
      <w:r>
        <w:fldChar w:fldCharType="begin"/>
      </w:r>
      <w:r>
        <w:instrText xml:space="preserve"> </w:instrText>
      </w:r>
      <w:r>
        <w:rPr>
          <w:rFonts w:hint="eastAsia"/>
        </w:rPr>
        <w:instrText>INDEX \o "S" \c "2" \z "2052"</w:instrText>
      </w:r>
      <w:r>
        <w:instrText xml:space="preserve"> </w:instrText>
      </w:r>
      <w:r>
        <w:fldChar w:fldCharType="separate"/>
      </w:r>
      <w:r>
        <w:fldChar w:fldCharType="end"/>
      </w:r>
    </w:p>
    <w:p w:rsidR="00425365" w:rsidRDefault="00425365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4" w:name="_Toc173987607"/>
      <w:bookmarkStart w:id="5" w:name="_Ref292875700"/>
      <w:bookmarkStart w:id="6" w:name="_Ref292875701"/>
      <w:bookmarkStart w:id="7" w:name="_Toc292875718"/>
      <w:bookmarkStart w:id="8" w:name="_Toc292875877"/>
      <w:bookmarkStart w:id="9" w:name="_Toc292876179"/>
      <w:bookmarkStart w:id="10" w:name="_Toc292876223"/>
      <w:r w:rsidRPr="00EA560C">
        <w:rPr>
          <w:rFonts w:ascii="Verdana"/>
        </w:rPr>
        <w:t>注意事项</w:t>
      </w:r>
      <w:bookmarkEnd w:id="4"/>
      <w:bookmarkEnd w:id="5"/>
      <w:bookmarkEnd w:id="6"/>
      <w:bookmarkEnd w:id="7"/>
      <w:bookmarkEnd w:id="8"/>
      <w:bookmarkEnd w:id="9"/>
      <w:bookmarkEnd w:id="10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1" w:name="_Toc292875719"/>
      <w:bookmarkStart w:id="12" w:name="_Toc292875878"/>
      <w:bookmarkStart w:id="13" w:name="_Toc292876180"/>
      <w:bookmarkStart w:id="14" w:name="_Toc292876224"/>
      <w:r w:rsidRPr="00EA560C">
        <w:rPr>
          <w:rFonts w:ascii="Verdana"/>
        </w:rPr>
        <w:t>机器特点</w:t>
      </w:r>
      <w:bookmarkEnd w:id="11"/>
      <w:bookmarkEnd w:id="12"/>
      <w:bookmarkEnd w:id="13"/>
      <w:bookmarkEnd w:id="14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NC</w:t>
      </w:r>
      <w:r w:rsidRPr="00EA560C">
        <w:rPr>
          <w:rFonts w:ascii="Verdana" w:hAnsi="宋体"/>
          <w:sz w:val="24"/>
        </w:rPr>
        <w:t>型系列液压弯管机，是本公司在吸取国外先进技术的基础上，自行研制开发的产品，由微电脑控制，液压驱动，人机对话式操作，设置输入简便，手动、自动任意选择并自动转换。移动式脚踏开关具有起动、紧停两种功能。安全性高，具有计数功能。整机性能稳定，弯管效率高，是管件加工行业中的理想设备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5" w:name="_Toc173987609"/>
      <w:bookmarkStart w:id="16" w:name="_Toc292875720"/>
      <w:bookmarkStart w:id="17" w:name="_Toc292875879"/>
      <w:bookmarkStart w:id="18" w:name="_Toc292876181"/>
      <w:bookmarkStart w:id="19" w:name="_Toc292876225"/>
      <w:r w:rsidRPr="00EA560C">
        <w:rPr>
          <w:rFonts w:ascii="Verdana"/>
        </w:rPr>
        <w:lastRenderedPageBreak/>
        <w:t>技术数据</w:t>
      </w:r>
      <w:bookmarkEnd w:id="15"/>
      <w:bookmarkEnd w:id="16"/>
      <w:bookmarkEnd w:id="17"/>
      <w:bookmarkEnd w:id="18"/>
      <w:bookmarkEnd w:id="19"/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95900" cy="2247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>
      <w:pPr>
        <w:spacing w:line="360" w:lineRule="auto"/>
        <w:jc w:val="center"/>
        <w:rPr>
          <w:rFonts w:ascii="Verdana" w:hint="eastAsi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 w:rsidRPr="006E1450">
        <w:rPr>
          <w:rFonts w:ascii="Verdana" w:hAnsi="Verdana"/>
          <w:b/>
          <w:sz w:val="24"/>
        </w:rPr>
        <w:t>DW-</w:t>
      </w:r>
      <w:r>
        <w:rPr>
          <w:rFonts w:ascii="Verdana" w:hAnsi="Verdana" w:hint="eastAsia"/>
          <w:b/>
          <w:sz w:val="24"/>
        </w:rPr>
        <w:t>75</w:t>
      </w:r>
      <w:r w:rsidRPr="006E1450">
        <w:rPr>
          <w:rFonts w:ascii="Verdana" w:hAnsi="Verdana"/>
          <w:b/>
          <w:sz w:val="24"/>
        </w:rPr>
        <w:t>NC</w:t>
      </w:r>
      <w:r w:rsidRPr="006E1450">
        <w:rPr>
          <w:rFonts w:ascii="Verdana"/>
          <w:b/>
          <w:sz w:val="24"/>
        </w:rPr>
        <w:t>液压弯管机</w:t>
      </w:r>
    </w:p>
    <w:p w:rsidR="00425365" w:rsidRPr="006E1450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2907"/>
        <w:gridCol w:w="2813"/>
      </w:tblGrid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 w:hint="eastAsia"/>
                <w:b/>
                <w:sz w:val="24"/>
              </w:rPr>
              <w:t>项目</w:t>
            </w:r>
            <w:r w:rsidRPr="000F26B5">
              <w:rPr>
                <w:rFonts w:ascii="Verdana" w:hAnsi="Verdana" w:hint="eastAsia"/>
                <w:b/>
                <w:sz w:val="24"/>
              </w:rPr>
              <w:t>/</w:t>
            </w:r>
            <w:r w:rsidRPr="000F26B5">
              <w:rPr>
                <w:rFonts w:ascii="Verdana" w:hAnsi="Verdana" w:hint="eastAsia"/>
                <w:b/>
                <w:sz w:val="24"/>
              </w:rPr>
              <w:t>参数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/>
                <w:b/>
                <w:sz w:val="24"/>
              </w:rPr>
              <w:t>DW-</w:t>
            </w:r>
            <w:r>
              <w:rPr>
                <w:rFonts w:ascii="Verdana" w:hAnsi="Verdana" w:hint="eastAsia"/>
                <w:b/>
                <w:sz w:val="24"/>
              </w:rPr>
              <w:t>75</w:t>
            </w:r>
            <w:r w:rsidRPr="000F26B5">
              <w:rPr>
                <w:rFonts w:ascii="Verdana" w:hAnsi="Verdana"/>
                <w:b/>
                <w:sz w:val="24"/>
              </w:rPr>
              <w:t>NC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备注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最大弯管能力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Φ</w:t>
            </w:r>
            <w:r>
              <w:rPr>
                <w:rFonts w:ascii="Verdana" w:hAnsi="Verdana" w:hint="eastAsia"/>
                <w:sz w:val="24"/>
              </w:rPr>
              <w:t>75</w:t>
            </w:r>
            <w:r w:rsidRPr="000F26B5">
              <w:rPr>
                <w:rFonts w:ascii="Verdana" w:hAnsi="Verdana"/>
                <w:sz w:val="24"/>
              </w:rPr>
              <w:t>×</w:t>
            </w:r>
            <w:r>
              <w:rPr>
                <w:rFonts w:ascii="Verdana" w:hAnsi="Verdana" w:hint="eastAsia"/>
                <w:sz w:val="24"/>
              </w:rPr>
              <w:t>2</w:t>
            </w:r>
            <w:r w:rsidRPr="000F26B5">
              <w:rPr>
                <w:rFonts w:ascii="Verdana" w:hAnsi="Verdana"/>
                <w:sz w:val="24"/>
              </w:rPr>
              <w:t>.</w:t>
            </w:r>
            <w:r>
              <w:rPr>
                <w:rFonts w:ascii="Verdana" w:hAnsi="Verdana" w:hint="eastAsia"/>
                <w:sz w:val="24"/>
              </w:rPr>
              <w:t>5</w:t>
            </w:r>
            <w:r>
              <w:rPr>
                <w:rFonts w:ascii="Verdana" w:hAnsi="Verdana"/>
                <w:sz w:val="24"/>
              </w:rPr>
              <w:t>mm(</w:t>
            </w:r>
            <w:r>
              <w:rPr>
                <w:rFonts w:ascii="Verdana" w:hAnsi="Verdana" w:hint="eastAsia"/>
                <w:sz w:val="24"/>
              </w:rPr>
              <w:t>A3</w:t>
            </w:r>
            <w:r w:rsidRPr="000F26B5">
              <w:rPr>
                <w:rFonts w:ascii="Verdana" w:hAnsi="Verdana"/>
                <w:sz w:val="24"/>
              </w:rPr>
              <w:t>")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管径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壁厚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R=</w:t>
            </w:r>
            <w:r>
              <w:rPr>
                <w:rFonts w:ascii="Verdana" w:hAnsi="Verdana" w:hint="eastAsia"/>
                <w:sz w:val="24"/>
              </w:rPr>
              <w:t>36</w:t>
            </w:r>
            <w:r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最小弯曲半径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R=</w:t>
            </w:r>
            <w:smartTag w:uri="urn:schemas-microsoft-com:office:smarttags" w:element="chmetcnv">
              <w:smartTagPr>
                <w:attr w:name="UnitName" w:val="mm"/>
                <w:attr w:name="SourceValue" w:val="7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Verdana" w:hAnsi="Verdana" w:hint="eastAsia"/>
                  <w:sz w:val="24"/>
                </w:rPr>
                <w:t>75</w:t>
              </w:r>
              <w:r w:rsidRPr="000F26B5">
                <w:rPr>
                  <w:rFonts w:ascii="Verdana" w:hAnsi="Verdana"/>
                  <w:sz w:val="24"/>
                </w:rPr>
                <w:t>mm</w:t>
              </w:r>
            </w:smartTag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一般为管径的</w:t>
            </w:r>
            <w:r w:rsidRPr="001A3275">
              <w:rPr>
                <w:rFonts w:ascii="Verdana" w:hAnsi="Verdana"/>
                <w:sz w:val="24"/>
              </w:rPr>
              <w:t>1.5</w:t>
            </w:r>
            <w:r w:rsidRPr="001A3275">
              <w:rPr>
                <w:rFonts w:ascii="Verdana" w:hAnsi="宋体"/>
                <w:sz w:val="24"/>
              </w:rPr>
              <w:t>倍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最大弯曲角度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190°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有效穿芯长度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2</w:t>
            </w:r>
            <w:r>
              <w:rPr>
                <w:rFonts w:ascii="Verdana" w:hAnsi="Verdana" w:hint="eastAsia"/>
                <w:sz w:val="24"/>
              </w:rPr>
              <w:t>6</w:t>
            </w:r>
            <w:r w:rsidRPr="000F26B5">
              <w:rPr>
                <w:rFonts w:ascii="Verdana" w:hAnsi="Verdana"/>
                <w:sz w:val="24"/>
              </w:rPr>
              <w:t>00mm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可定制加长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弯管速度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 xml:space="preserve">Max </w:t>
            </w:r>
            <w:r>
              <w:rPr>
                <w:rFonts w:ascii="Verdana" w:hAnsi="Verdana" w:hint="eastAsia"/>
                <w:sz w:val="24"/>
              </w:rPr>
              <w:t>6</w:t>
            </w:r>
            <w:r w:rsidRPr="000F26B5">
              <w:rPr>
                <w:rFonts w:ascii="Verdana" w:hAnsi="Verdana"/>
                <w:sz w:val="24"/>
              </w:rPr>
              <w:t>0°/S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可调节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弯管精度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±0.15°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弯管方式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液压驱动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每管可设弯管数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宋体"/>
                <w:sz w:val="24"/>
              </w:rPr>
              <w:t>个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芯片最大存储量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25</w:t>
            </w:r>
            <w:r w:rsidRPr="000F26B5">
              <w:rPr>
                <w:rFonts w:ascii="Verdana" w:hAnsi="宋体"/>
                <w:sz w:val="24"/>
              </w:rPr>
              <w:t>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油泵电机功率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7</w:t>
            </w:r>
            <w:r w:rsidRPr="000F26B5">
              <w:rPr>
                <w:rFonts w:ascii="Verdana" w:hAnsi="Verdana"/>
                <w:sz w:val="24"/>
              </w:rPr>
              <w:t>.5KW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油压压力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12Mpa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油箱容积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22</w:t>
            </w:r>
            <w:r w:rsidRPr="000F26B5">
              <w:rPr>
                <w:rFonts w:ascii="Verdana" w:hAnsi="Verdana"/>
                <w:sz w:val="24"/>
              </w:rPr>
              <w:t>0L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推荐用</w:t>
            </w:r>
            <w:r w:rsidRPr="001A3275">
              <w:rPr>
                <w:rFonts w:ascii="Verdana" w:hAnsi="Verdana"/>
                <w:sz w:val="24"/>
              </w:rPr>
              <w:t>32#</w:t>
            </w:r>
            <w:r w:rsidRPr="001A3275">
              <w:rPr>
                <w:rFonts w:ascii="Verdana" w:hAnsi="宋体"/>
                <w:sz w:val="24"/>
              </w:rPr>
              <w:t>机械油</w:t>
            </w:r>
          </w:p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或</w:t>
            </w:r>
            <w:r w:rsidRPr="001A3275">
              <w:rPr>
                <w:rFonts w:ascii="Verdana" w:hAnsi="Verdana"/>
                <w:sz w:val="24"/>
              </w:rPr>
              <w:t>YA-N46</w:t>
            </w:r>
            <w:r w:rsidRPr="001A3275">
              <w:rPr>
                <w:rFonts w:ascii="Verdana" w:hAnsi="宋体"/>
                <w:sz w:val="24"/>
              </w:rPr>
              <w:t>液压油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外形尺寸</w:t>
            </w:r>
            <w:r w:rsidRPr="000F26B5">
              <w:rPr>
                <w:rFonts w:ascii="Verdana" w:hAnsi="Verdana"/>
                <w:sz w:val="24"/>
              </w:rPr>
              <w:t>(L×W×H)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3</w:t>
            </w:r>
            <w:r>
              <w:rPr>
                <w:rFonts w:ascii="Verdana" w:hAnsi="Verdana" w:hint="eastAsia"/>
                <w:sz w:val="24"/>
              </w:rPr>
              <w:t>9</w:t>
            </w:r>
            <w:r w:rsidRPr="000F26B5">
              <w:rPr>
                <w:rFonts w:ascii="Verdana" w:hAnsi="Verdana"/>
                <w:sz w:val="24"/>
              </w:rPr>
              <w:t>00×800×</w:t>
            </w:r>
            <w:smartTag w:uri="urn:schemas-microsoft-com:office:smarttags" w:element="chmetcnv">
              <w:smartTagPr>
                <w:attr w:name="UnitName" w:val="mm"/>
                <w:attr w:name="SourceValue" w:val="135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0F26B5">
                <w:rPr>
                  <w:rFonts w:ascii="Verdana" w:hAnsi="Verdana"/>
                  <w:sz w:val="24"/>
                </w:rPr>
                <w:t>1350mm</w:t>
              </w:r>
            </w:smartTag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长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宽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高</w:t>
            </w:r>
          </w:p>
        </w:tc>
      </w:tr>
    </w:tbl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0" w:name="_Toc292875721"/>
      <w:bookmarkStart w:id="21" w:name="_Toc292875880"/>
      <w:bookmarkStart w:id="22" w:name="_Toc292876182"/>
      <w:bookmarkStart w:id="23" w:name="_Toc292876226"/>
      <w:r w:rsidRPr="00EA560C">
        <w:lastRenderedPageBreak/>
        <w:t>模具图解</w:t>
      </w:r>
      <w:bookmarkEnd w:id="20"/>
      <w:bookmarkEnd w:id="21"/>
      <w:bookmarkEnd w:id="22"/>
      <w:bookmarkEnd w:id="23"/>
    </w:p>
    <w:p w:rsidR="00425365" w:rsidRDefault="00425365" w:rsidP="00425365">
      <w:pPr>
        <w:spacing w:line="360" w:lineRule="auto"/>
        <w:jc w:val="center"/>
        <w:rPr>
          <w:rFonts w:ascii="Verdana" w:hAnsi="Verdana" w:hint="eastAsi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848100" cy="3305175"/>
            <wp:effectExtent l="0" t="0" r="0" b="9525"/>
            <wp:docPr id="9" name="图片 9" descr="NC-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C-DE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323A48" w:rsidRDefault="00425365" w:rsidP="00425365">
      <w:pPr>
        <w:spacing w:line="360" w:lineRule="auto"/>
        <w:jc w:val="left"/>
        <w:rPr>
          <w:rFonts w:ascii="Verdana" w:hAnsi="Verdana"/>
          <w:i/>
          <w:sz w:val="24"/>
        </w:rPr>
      </w:pPr>
      <w:r w:rsidRPr="00323A48">
        <w:rPr>
          <w:rFonts w:ascii="Verdana" w:hAnsi="Verdana" w:hint="eastAsia"/>
          <w:i/>
          <w:sz w:val="24"/>
        </w:rPr>
        <w:t>注：防皱模为特殊模具，根据客户需订做</w:t>
      </w: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4" w:name="_Toc292875722"/>
      <w:bookmarkStart w:id="25" w:name="_Toc292875881"/>
      <w:bookmarkStart w:id="26" w:name="_Toc292876183"/>
      <w:bookmarkStart w:id="27" w:name="_Toc292876227"/>
      <w:r w:rsidRPr="00EA560C">
        <w:t>弯管示意图</w:t>
      </w:r>
      <w:bookmarkEnd w:id="24"/>
      <w:bookmarkEnd w:id="25"/>
      <w:bookmarkEnd w:id="26"/>
      <w:bookmarkEnd w:id="27"/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4133850" cy="3257550"/>
            <wp:effectExtent l="0" t="0" r="0" b="0"/>
            <wp:docPr id="8" name="图片 8" descr="弯管示意图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弯管示意图 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8" w:name="_Toc292875723"/>
      <w:bookmarkStart w:id="29" w:name="_Toc292875882"/>
      <w:bookmarkStart w:id="30" w:name="_Toc292876184"/>
      <w:bookmarkStart w:id="31" w:name="_Toc292876228"/>
      <w:r w:rsidRPr="00EA560C">
        <w:lastRenderedPageBreak/>
        <w:t>工作原理图</w:t>
      </w:r>
      <w:bookmarkEnd w:id="28"/>
      <w:bookmarkEnd w:id="29"/>
      <w:bookmarkEnd w:id="30"/>
      <w:bookmarkEnd w:id="31"/>
    </w:p>
    <w:p w:rsidR="00425365" w:rsidRDefault="00425365" w:rsidP="00425365">
      <w:pPr>
        <w:spacing w:line="360" w:lineRule="auto"/>
        <w:ind w:firstLineChars="200" w:firstLine="480"/>
        <w:jc w:val="center"/>
        <w:rPr>
          <w:rFonts w:ascii="Verdana" w:hAnsi="Verdana" w:hint="eastAsi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76850" cy="22955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、空载，接通电源，按电机起动按钮，电机工作，指示</w:t>
      </w:r>
      <w:r w:rsidRPr="00EA560C">
        <w:rPr>
          <w:rFonts w:ascii="Verdana" w:hAnsi="Verdana"/>
          <w:sz w:val="24"/>
        </w:rPr>
        <w:t>HL</w:t>
      </w:r>
      <w:r w:rsidRPr="00EA560C">
        <w:rPr>
          <w:rFonts w:ascii="Verdana" w:hAnsi="宋体"/>
          <w:sz w:val="24"/>
        </w:rPr>
        <w:t>亮，油泵工作，经滤，从油箱吸油，经溢流阀回油箱。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、夹管→弯管（辅推</w:t>
      </w:r>
      <w:r>
        <w:rPr>
          <w:rFonts w:ascii="Verdana" w:hAnsi="宋体" w:hint="eastAsia"/>
          <w:sz w:val="24"/>
        </w:rPr>
        <w:t>进</w:t>
      </w:r>
      <w:r w:rsidRPr="00EA560C">
        <w:rPr>
          <w:rFonts w:ascii="Verdana" w:hAnsi="宋体"/>
          <w:sz w:val="24"/>
        </w:rPr>
        <w:t>）→退芯→退夹（辅</w:t>
      </w:r>
      <w:r>
        <w:rPr>
          <w:rFonts w:ascii="Verdana" w:hAnsi="宋体" w:hint="eastAsia"/>
          <w:sz w:val="24"/>
        </w:rPr>
        <w:t>推</w:t>
      </w:r>
      <w:r w:rsidRPr="00EA560C">
        <w:rPr>
          <w:rFonts w:ascii="Verdana" w:hAnsi="宋体"/>
          <w:sz w:val="24"/>
        </w:rPr>
        <w:t>退）→退弯→进芯</w:t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2" w:name="_Toc292875724"/>
      <w:bookmarkStart w:id="33" w:name="_Toc292875883"/>
      <w:bookmarkStart w:id="34" w:name="_Toc292876185"/>
      <w:bookmarkStart w:id="35" w:name="_Toc292876229"/>
      <w:r w:rsidRPr="00EA560C">
        <w:rPr>
          <w:rFonts w:ascii="Verdana"/>
        </w:rPr>
        <w:lastRenderedPageBreak/>
        <w:t>参数详细说明</w:t>
      </w:r>
      <w:bookmarkEnd w:id="32"/>
      <w:bookmarkEnd w:id="33"/>
      <w:bookmarkEnd w:id="34"/>
      <w:bookmarkEnd w:id="35"/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4.1</w:t>
      </w:r>
      <w:r w:rsidRPr="00EA560C">
        <w:rPr>
          <w:rFonts w:ascii="Verdana"/>
          <w:sz w:val="24"/>
        </w:rPr>
        <w:t>、开机画面：给机器接通电源，显示屏上显示有生产单位的名称、地址、电话、传真、网址。当用户遇到问题时可根据以上联系方式与生产单位联系。机器工作在手动模式时，按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查询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键也可进入此画面。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4.2</w:t>
      </w:r>
      <w:r w:rsidRPr="00EA560C">
        <w:rPr>
          <w:rFonts w:ascii="Verdana"/>
          <w:sz w:val="24"/>
        </w:rPr>
        <w:t>、在开机画面按任意一个按键进入如下工作画面，如图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noProof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231140</wp:posOffset>
            </wp:positionV>
            <wp:extent cx="4140835" cy="2072005"/>
            <wp:effectExtent l="0" t="0" r="0" b="4445"/>
            <wp:wrapSquare wrapText="bothSides"/>
            <wp:docPr id="13" name="图片 13" descr="主画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主画面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560C">
        <w:rPr>
          <w:rFonts w:ascii="Verdana" w:hAnsi="Verdana"/>
          <w:sz w:val="24"/>
        </w:rPr>
        <w:t xml:space="preserve">         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 xml:space="preserve">        </w:t>
      </w:r>
      <w:r w:rsidRPr="00EA560C">
        <w:rPr>
          <w:rFonts w:ascii="Verdana"/>
          <w:b/>
          <w:sz w:val="24"/>
        </w:rPr>
        <w:t>工作画面说明：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          </w:t>
      </w:r>
      <w:r w:rsidRPr="00EA560C">
        <w:rPr>
          <w:rFonts w:ascii="Verdana" w:hAnsi="Verdana"/>
          <w:sz w:val="24"/>
        </w:rPr>
        <w:t>a)</w:t>
      </w:r>
      <w:r w:rsidRPr="00EA560C">
        <w:rPr>
          <w:rFonts w:ascii="Verdana"/>
          <w:sz w:val="24"/>
        </w:rPr>
        <w:t>设定数量：要加工的零件数量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b)</w:t>
      </w:r>
      <w:r w:rsidRPr="00EA560C">
        <w:rPr>
          <w:rFonts w:ascii="Verdana"/>
          <w:sz w:val="24"/>
        </w:rPr>
        <w:t>加工数量：已加工完成的零件数量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 w:hint="eastAsia"/>
          <w:sz w:val="24"/>
        </w:rPr>
        <w:t xml:space="preserve">  </w:t>
      </w:r>
      <w:r w:rsidRPr="00EA560C">
        <w:rPr>
          <w:rFonts w:ascii="Verdana" w:hAnsi="Verdana"/>
          <w:sz w:val="24"/>
        </w:rPr>
        <w:t>c)</w:t>
      </w:r>
      <w:r w:rsidRPr="00EA560C">
        <w:rPr>
          <w:rFonts w:ascii="Verdana"/>
          <w:sz w:val="24"/>
        </w:rPr>
        <w:t>设定弯角：当前这一弯需要完成的角度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d)</w:t>
      </w:r>
      <w:r w:rsidRPr="00EA560C">
        <w:rPr>
          <w:rFonts w:ascii="Verdana"/>
          <w:sz w:val="24"/>
        </w:rPr>
        <w:t>实际弯角：当前这一弯已完成的角度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e)</w:t>
      </w:r>
      <w:r w:rsidRPr="00EA560C">
        <w:rPr>
          <w:rFonts w:ascii="Verdana"/>
          <w:sz w:val="24"/>
        </w:rPr>
        <w:t>弯角数量：需要加工的零件共有多少弯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f)“</w:t>
      </w:r>
      <w:r w:rsidRPr="00EA560C">
        <w:rPr>
          <w:rFonts w:ascii="Verdana"/>
          <w:sz w:val="24"/>
        </w:rPr>
        <w:t>状态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窗口：显示机器正在执行的动作，及提示信息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g)</w:t>
      </w:r>
      <w:r w:rsidRPr="00EA560C">
        <w:rPr>
          <w:rFonts w:ascii="Verdana"/>
          <w:sz w:val="24"/>
        </w:rPr>
        <w:t>工作模式：显示机器当前的工作模式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4.3</w:t>
      </w:r>
      <w:r w:rsidRPr="00EA560C">
        <w:rPr>
          <w:rFonts w:ascii="Verdana"/>
          <w:sz w:val="24"/>
        </w:rPr>
        <w:t>、按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  <w:bdr w:val="single" w:sz="4" w:space="0" w:color="auto"/>
        </w:rPr>
        <w:t>参数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键，进入参数设定画面第一页，如图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6" name="图片 6" descr="参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参数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4.4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键，进入参数设定画面第二页，如图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5" name="图片 5" descr="参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参数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3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4.5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键，进入参数设定画面第三页，如图</w:t>
      </w:r>
      <w:r w:rsidRPr="00EA560C">
        <w:rPr>
          <w:rFonts w:ascii="Verdana" w:hAnsi="Verdana"/>
          <w:sz w:val="24"/>
        </w:rPr>
        <w:t>4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4" name="图片 4" descr="参数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参数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                  </w:t>
      </w: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4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4.6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5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400" w:firstLine="96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3" name="图片 3" descr="参数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参数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5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4.7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6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2" name="图片 2" descr="参数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参数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6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4.8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7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1" name="图片 1" descr="参数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参数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7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4.9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键，又回到参数设定画面第一页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见图</w:t>
      </w:r>
      <w:r w:rsidRPr="00EA560C">
        <w:rPr>
          <w:rFonts w:ascii="Verdana" w:hAnsi="Verdana"/>
          <w:sz w:val="24"/>
        </w:rPr>
        <w:t>2)</w:t>
      </w:r>
      <w:r w:rsidRPr="00EA560C">
        <w:rPr>
          <w:rFonts w:ascii="Verdana"/>
          <w:sz w:val="24"/>
        </w:rPr>
        <w:t>，如此循环；按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←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键，页循环顺序和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键相反。</w:t>
      </w:r>
    </w:p>
    <w:p w:rsidR="00425365" w:rsidRPr="00EA560C" w:rsidRDefault="00425365" w:rsidP="00425365">
      <w:pPr>
        <w:spacing w:line="360" w:lineRule="auto"/>
        <w:ind w:firstLineChars="250" w:firstLine="60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lastRenderedPageBreak/>
        <w:t>4.10</w:t>
      </w:r>
      <w:r w:rsidRPr="00EA560C">
        <w:rPr>
          <w:rFonts w:ascii="Verdana"/>
          <w:sz w:val="24"/>
        </w:rPr>
        <w:t>、无论在上述任何一页中按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Arial"/>
          <w:sz w:val="24"/>
        </w:rPr>
        <w:t>↑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、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↓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键都可选择参数，选择箭头指向的参数为选中参数，此时用数字键和小数点键可修改这个参数，修改的参数只能在后面提示的设定范围内，参数修改完成后再按一下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确认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键即可保存新的参数。与其它参数不同的是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芯棒选择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、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bCs/>
          <w:sz w:val="24"/>
        </w:rPr>
        <w:t>辅推选择</w:t>
      </w:r>
      <w:r w:rsidRPr="00EA560C">
        <w:rPr>
          <w:rFonts w:ascii="Verdana" w:hAnsi="Verdana"/>
          <w:bCs/>
          <w:sz w:val="24"/>
        </w:rPr>
        <w:t>”</w:t>
      </w:r>
      <w:r w:rsidRPr="00EA560C">
        <w:rPr>
          <w:rFonts w:ascii="Verdana" w:hAnsi="Verdana"/>
          <w:bCs/>
          <w:sz w:val="24"/>
        </w:rPr>
        <w:t>、</w:t>
      </w:r>
      <w:r w:rsidRPr="00EA560C">
        <w:rPr>
          <w:rFonts w:ascii="Verdana" w:hAnsi="Verdana"/>
          <w:bCs/>
          <w:sz w:val="24"/>
        </w:rPr>
        <w:t>“</w:t>
      </w:r>
      <w:r w:rsidRPr="00EA560C">
        <w:rPr>
          <w:rFonts w:ascii="Verdana" w:hAnsi="Verdana"/>
          <w:sz w:val="24"/>
        </w:rPr>
        <w:t>工作模式</w:t>
      </w:r>
      <w:r w:rsidRPr="00EA560C">
        <w:rPr>
          <w:rFonts w:ascii="Verdana" w:hAnsi="Verdana"/>
          <w:bCs/>
          <w:sz w:val="24"/>
        </w:rPr>
        <w:t>”</w:t>
      </w:r>
      <w:r w:rsidRPr="00EA560C">
        <w:rPr>
          <w:rFonts w:ascii="Verdana" w:hAnsi="Verdana"/>
          <w:bCs/>
          <w:sz w:val="24"/>
        </w:rPr>
        <w:t>这三个参数只能</w:t>
      </w:r>
      <w:r w:rsidRPr="00EA560C">
        <w:rPr>
          <w:rFonts w:ascii="Verdana"/>
          <w:sz w:val="24"/>
        </w:rPr>
        <w:t>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确认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键修改切换。</w:t>
      </w:r>
    </w:p>
    <w:p w:rsidR="00425365" w:rsidRPr="00EA560C" w:rsidRDefault="00425365" w:rsidP="00425365">
      <w:pPr>
        <w:spacing w:line="360" w:lineRule="auto"/>
        <w:ind w:firstLineChars="250" w:firstLine="60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4.11</w:t>
      </w:r>
      <w:r w:rsidRPr="00EA560C">
        <w:rPr>
          <w:rFonts w:ascii="Verdana"/>
          <w:sz w:val="24"/>
        </w:rPr>
        <w:t>、任何时候要想退出参数设定，只要按一下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退出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键即可。</w:t>
      </w:r>
    </w:p>
    <w:p w:rsidR="00425365" w:rsidRPr="00EA560C" w:rsidRDefault="00425365" w:rsidP="00425365">
      <w:pPr>
        <w:spacing w:line="360" w:lineRule="auto"/>
        <w:ind w:firstLineChars="250" w:firstLine="600"/>
        <w:rPr>
          <w:rFonts w:ascii="Verdana" w:hAnsi="Verdana"/>
          <w:sz w:val="24"/>
          <w:shd w:val="pct15" w:color="auto" w:fill="FFFFFF"/>
        </w:rPr>
      </w:pPr>
      <w:r w:rsidRPr="00EA560C">
        <w:rPr>
          <w:rFonts w:ascii="Verdana" w:hAnsi="Verdana"/>
          <w:sz w:val="24"/>
        </w:rPr>
        <w:t>4.12</w:t>
      </w:r>
      <w:r w:rsidRPr="00EA560C">
        <w:rPr>
          <w:rFonts w:ascii="Verdana"/>
          <w:sz w:val="24"/>
        </w:rPr>
        <w:t>、</w:t>
      </w:r>
      <w:r w:rsidRPr="00EA560C">
        <w:rPr>
          <w:rFonts w:ascii="Verdana"/>
          <w:b/>
          <w:sz w:val="24"/>
        </w:rPr>
        <w:t>参数详细说明</w:t>
      </w:r>
      <w:r w:rsidRPr="00EA560C">
        <w:rPr>
          <w:rFonts w:ascii="Verdana" w:hAnsi="Verdana"/>
          <w:b/>
          <w:sz w:val="24"/>
        </w:rPr>
        <w:t>: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1)</w:t>
      </w:r>
      <w:r w:rsidRPr="00EA560C">
        <w:rPr>
          <w:rFonts w:ascii="Verdana"/>
          <w:b/>
          <w:bCs/>
          <w:sz w:val="24"/>
        </w:rPr>
        <w:t>零件号</w:t>
      </w:r>
      <w:r w:rsidRPr="00EA560C">
        <w:rPr>
          <w:rFonts w:ascii="Verdana" w:hAnsi="Verdana"/>
          <w:b/>
          <w:bCs/>
          <w:sz w:val="24"/>
        </w:rPr>
        <w:t>:</w:t>
      </w:r>
    </w:p>
    <w:p w:rsidR="00425365" w:rsidRPr="00EA560C" w:rsidRDefault="00425365" w:rsidP="00425365">
      <w:pPr>
        <w:spacing w:line="360" w:lineRule="auto"/>
        <w:ind w:leftChars="447" w:left="1899" w:hangingChars="400" w:hanging="9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说明：选择当前要加工的零件号。一共可以设定</w:t>
      </w:r>
      <w:r w:rsidRPr="00EA560C">
        <w:rPr>
          <w:rFonts w:ascii="Verdana" w:hAnsi="Verdana"/>
          <w:sz w:val="24"/>
        </w:rPr>
        <w:t>20</w:t>
      </w:r>
      <w:r w:rsidRPr="00EA560C">
        <w:rPr>
          <w:rFonts w:ascii="Verdana" w:hAnsi="Verdana"/>
          <w:sz w:val="24"/>
        </w:rPr>
        <w:t>件零件的参数，加工时只可选择其中一件。</w:t>
      </w:r>
    </w:p>
    <w:p w:rsidR="00425365" w:rsidRPr="00EA560C" w:rsidRDefault="00425365" w:rsidP="00425365">
      <w:pPr>
        <w:spacing w:line="360" w:lineRule="auto"/>
        <w:ind w:firstLineChars="550" w:firstLine="13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Verdana"/>
          <w:sz w:val="24"/>
        </w:rPr>
        <w:t>－</w:t>
      </w:r>
      <w:r w:rsidRPr="00EA560C">
        <w:rPr>
          <w:rFonts w:ascii="Verdana" w:hAnsi="Verdana"/>
          <w:sz w:val="24"/>
        </w:rPr>
        <w:t>20</w:t>
      </w:r>
      <w:r w:rsidRPr="00EA560C">
        <w:rPr>
          <w:rFonts w:ascii="Verdana" w:hAnsi="Verdana"/>
          <w:sz w:val="24"/>
        </w:rPr>
        <w:t>件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2)</w:t>
      </w:r>
      <w:r w:rsidRPr="00EA560C">
        <w:rPr>
          <w:rFonts w:ascii="Verdana" w:hAnsi="Verdana"/>
          <w:b/>
          <w:sz w:val="24"/>
        </w:rPr>
        <w:t>弯角数量</w:t>
      </w:r>
      <w:r w:rsidRPr="00EA560C">
        <w:rPr>
          <w:rFonts w:ascii="Verdana" w:hAnsi="Verdana"/>
          <w:b/>
          <w:sz w:val="24"/>
        </w:rPr>
        <w:t>:</w:t>
      </w:r>
    </w:p>
    <w:p w:rsidR="00425365" w:rsidRPr="00EA560C" w:rsidRDefault="00425365" w:rsidP="00425365">
      <w:pPr>
        <w:spacing w:line="360" w:lineRule="auto"/>
        <w:ind w:firstLineChars="550" w:firstLine="13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说明：设定一件零件需要加工的弯角数量。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 xml:space="preserve">         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Verdana"/>
          <w:sz w:val="24"/>
        </w:rPr>
        <w:t>－</w:t>
      </w:r>
      <w:r w:rsidRPr="00EA560C">
        <w:rPr>
          <w:rFonts w:ascii="Verdana" w:hAnsi="Verdana"/>
          <w:sz w:val="24"/>
        </w:rPr>
        <w:t>21</w:t>
      </w:r>
      <w:r w:rsidRPr="00EA560C">
        <w:rPr>
          <w:rFonts w:ascii="Verdana" w:hAnsi="Verdana"/>
          <w:sz w:val="24"/>
        </w:rPr>
        <w:t>弯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sz w:val="24"/>
        </w:rPr>
        <w:t>3)</w:t>
      </w:r>
      <w:r w:rsidRPr="00EA560C">
        <w:rPr>
          <w:rFonts w:ascii="Verdana" w:hAnsi="Verdana"/>
          <w:b/>
          <w:sz w:val="24"/>
        </w:rPr>
        <w:t>设定数量</w:t>
      </w:r>
    </w:p>
    <w:p w:rsidR="00425365" w:rsidRPr="00EA560C" w:rsidRDefault="00425365" w:rsidP="00425365">
      <w:pPr>
        <w:spacing w:line="360" w:lineRule="auto"/>
        <w:ind w:leftChars="455" w:left="1919" w:hangingChars="400" w:hanging="964"/>
        <w:rPr>
          <w:rFonts w:ascii="Verdana" w:hAnsi="Verdana"/>
          <w:sz w:val="24"/>
        </w:rPr>
      </w:pPr>
      <w:r w:rsidRPr="00EA560C">
        <w:rPr>
          <w:rFonts w:ascii="Verdana" w:hAnsi="Verdana"/>
          <w:b/>
          <w:bCs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说明：当加工数量达到此设定数量时便停止加工。此设定数量减去加工数量等于需要加工零件的总数量。</w:t>
      </w:r>
    </w:p>
    <w:p w:rsidR="00425365" w:rsidRPr="00EA560C" w:rsidRDefault="00425365" w:rsidP="00425365">
      <w:pPr>
        <w:spacing w:line="360" w:lineRule="auto"/>
        <w:ind w:leftChars="304" w:left="638" w:firstLineChars="251" w:firstLine="602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</w:t>
      </w:r>
      <w:r w:rsidRPr="00EA560C">
        <w:rPr>
          <w:rFonts w:ascii="Verdana" w:hAnsi="Verdana"/>
          <w:sz w:val="24"/>
        </w:rPr>
        <w:t>－</w:t>
      </w:r>
      <w:r w:rsidRPr="00EA560C">
        <w:rPr>
          <w:rFonts w:ascii="Verdana" w:hAnsi="Verdana"/>
          <w:sz w:val="24"/>
        </w:rPr>
        <w:t>30000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sz w:val="24"/>
        </w:rPr>
        <w:t>4)</w:t>
      </w:r>
      <w:r w:rsidRPr="00EA560C">
        <w:rPr>
          <w:rFonts w:ascii="Verdana" w:hAnsi="Verdana"/>
          <w:b/>
          <w:sz w:val="24"/>
        </w:rPr>
        <w:t>加工数量</w:t>
      </w:r>
    </w:p>
    <w:p w:rsidR="00425365" w:rsidRPr="00EA560C" w:rsidRDefault="00425365" w:rsidP="00425365">
      <w:pPr>
        <w:spacing w:line="360" w:lineRule="auto"/>
        <w:ind w:leftChars="447" w:left="1782" w:hangingChars="350" w:hanging="843"/>
        <w:rPr>
          <w:rFonts w:ascii="Verdana" w:hAnsi="Verdana"/>
          <w:sz w:val="24"/>
        </w:rPr>
      </w:pPr>
      <w:r w:rsidRPr="00EA560C">
        <w:rPr>
          <w:rFonts w:ascii="Verdana" w:hAnsi="Verdana"/>
          <w:b/>
          <w:bCs/>
          <w:sz w:val="24"/>
        </w:rPr>
        <w:t xml:space="preserve">  </w:t>
      </w:r>
      <w:r w:rsidRPr="00EA560C">
        <w:rPr>
          <w:rFonts w:ascii="Verdana" w:hAnsi="Verdana"/>
          <w:sz w:val="24"/>
        </w:rPr>
        <w:t>说明</w:t>
      </w:r>
      <w:r w:rsidRPr="00EA560C">
        <w:rPr>
          <w:rFonts w:ascii="Verdana" w:hAnsi="Verdana"/>
          <w:sz w:val="24"/>
        </w:rPr>
        <w:t>:</w:t>
      </w:r>
      <w:r w:rsidRPr="00EA560C">
        <w:rPr>
          <w:rFonts w:ascii="Verdana" w:hAnsi="Verdana"/>
          <w:sz w:val="24"/>
        </w:rPr>
        <w:t>每加工完一件零件时此加工数量加一，当加工数量加到设定数量时便停止加工。当需要加工一批零件时，如果将加工数量设成零，在加工时此加工数量就是已加工完成的零件数量。</w:t>
      </w:r>
    </w:p>
    <w:p w:rsidR="00425365" w:rsidRPr="00EA560C" w:rsidRDefault="00425365" w:rsidP="00425365">
      <w:pPr>
        <w:spacing w:line="360" w:lineRule="auto"/>
        <w:ind w:firstLineChars="550" w:firstLine="13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</w:t>
      </w:r>
      <w:r w:rsidRPr="00EA560C">
        <w:rPr>
          <w:rFonts w:ascii="Verdana" w:hAnsi="Verdana"/>
          <w:sz w:val="24"/>
        </w:rPr>
        <w:t>－</w:t>
      </w:r>
      <w:r w:rsidRPr="00EA560C">
        <w:rPr>
          <w:rFonts w:ascii="Verdana" w:hAnsi="Verdana"/>
          <w:sz w:val="24"/>
        </w:rPr>
        <w:t>30000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sz w:val="24"/>
        </w:rPr>
        <w:t>5)</w:t>
      </w:r>
      <w:r w:rsidRPr="00EA560C">
        <w:rPr>
          <w:rFonts w:ascii="Verdana" w:hAnsi="Verdana"/>
          <w:b/>
          <w:sz w:val="24"/>
        </w:rPr>
        <w:t>修正角度</w:t>
      </w:r>
    </w:p>
    <w:p w:rsidR="00425365" w:rsidRPr="00EA560C" w:rsidRDefault="00425365" w:rsidP="00425365">
      <w:pPr>
        <w:spacing w:line="360" w:lineRule="auto"/>
        <w:ind w:leftChars="447" w:left="1903" w:hangingChars="400" w:hanging="964"/>
        <w:rPr>
          <w:rFonts w:ascii="Verdana" w:hAnsi="Verdana"/>
          <w:sz w:val="24"/>
        </w:rPr>
      </w:pPr>
      <w:r w:rsidRPr="00EA560C">
        <w:rPr>
          <w:rFonts w:ascii="Verdana" w:hAnsi="Verdana"/>
          <w:b/>
          <w:bCs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在实际工作时，由于机械惯性作用，实际弯管角度都要略大于设定角度，使零件不符合要求。为了解决此问题，我们采取了两种措施。第一种，在弯管弯到接近设定角度时提前一个角度停止弯管，我们称此角度为修正角度；第二种，在弯管弯到接近设定角度时提前一个角度降低弯管速度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 w:hAnsi="Verdana"/>
          <w:sz w:val="24"/>
        </w:rPr>
        <w:t>见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慢弯角度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说</w:t>
      </w:r>
      <w:r w:rsidRPr="00EA560C">
        <w:rPr>
          <w:rFonts w:ascii="Verdana" w:hAnsi="Verdana"/>
          <w:sz w:val="24"/>
        </w:rPr>
        <w:lastRenderedPageBreak/>
        <w:t>明</w:t>
      </w:r>
      <w:r w:rsidRPr="00EA560C">
        <w:rPr>
          <w:rFonts w:ascii="Verdana" w:hAnsi="Verdana"/>
          <w:sz w:val="24"/>
        </w:rPr>
        <w:t>)</w:t>
      </w:r>
      <w:r w:rsidRPr="00EA560C">
        <w:rPr>
          <w:rFonts w:ascii="Verdana" w:hAnsi="Verdana"/>
          <w:sz w:val="24"/>
        </w:rPr>
        <w:t>。用户可根据加工用到的管材、管径做适当调整。下面举例说明，例如：修正角度设定成</w:t>
      </w:r>
      <w:r w:rsidRPr="00EA560C">
        <w:rPr>
          <w:rFonts w:ascii="Verdana" w:hAnsi="Verdana"/>
          <w:sz w:val="24"/>
        </w:rPr>
        <w:t>1.8</w:t>
      </w:r>
      <w:r w:rsidRPr="00EA560C">
        <w:rPr>
          <w:rFonts w:ascii="Verdana" w:hAnsi="Verdana"/>
          <w:sz w:val="24"/>
        </w:rPr>
        <w:t>度，弯管角度为</w:t>
      </w:r>
      <w:r w:rsidRPr="00EA560C">
        <w:rPr>
          <w:rFonts w:ascii="Verdana" w:hAnsi="Verdana"/>
          <w:sz w:val="24"/>
        </w:rPr>
        <w:t>130</w:t>
      </w:r>
      <w:r w:rsidRPr="00EA560C">
        <w:rPr>
          <w:rFonts w:ascii="Verdana" w:hAnsi="Verdana"/>
          <w:sz w:val="24"/>
        </w:rPr>
        <w:t>度，当弯管弯到</w:t>
      </w:r>
      <w:r w:rsidRPr="00EA560C">
        <w:rPr>
          <w:rFonts w:ascii="Verdana" w:hAnsi="Verdana"/>
          <w:sz w:val="24"/>
        </w:rPr>
        <w:t>128.2(130-1.8)</w:t>
      </w:r>
      <w:r w:rsidRPr="00EA560C">
        <w:rPr>
          <w:rFonts w:ascii="Verdana" w:hAnsi="Verdana"/>
          <w:sz w:val="24"/>
        </w:rPr>
        <w:t>度时停止弯管。</w:t>
      </w:r>
    </w:p>
    <w:p w:rsidR="00425365" w:rsidRPr="00EA560C" w:rsidRDefault="00425365" w:rsidP="00425365">
      <w:pPr>
        <w:spacing w:line="360" w:lineRule="auto"/>
        <w:ind w:leftChars="550" w:left="1155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6)</w:t>
      </w:r>
      <w:r w:rsidRPr="00EA560C">
        <w:rPr>
          <w:rFonts w:ascii="Verdana" w:hAnsi="Verdana"/>
          <w:b/>
          <w:sz w:val="24"/>
        </w:rPr>
        <w:t>慢弯角度</w:t>
      </w:r>
    </w:p>
    <w:p w:rsidR="00425365" w:rsidRPr="00EA560C" w:rsidRDefault="00425365" w:rsidP="00425365">
      <w:pPr>
        <w:spacing w:line="360" w:lineRule="auto"/>
        <w:ind w:leftChars="555" w:left="1885" w:hangingChars="300" w:hanging="7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说明：为了解决机械惯性造成角度偏大的问题，在弯管弯到接近设定角度时提前一个角度降低弯管速度，由快速弯管转成慢速弯管，以减小惯性，我们称此角度为</w:t>
      </w:r>
      <w:r w:rsidRPr="00EA560C">
        <w:rPr>
          <w:rFonts w:ascii="Verdana" w:hAnsi="Verdana"/>
          <w:sz w:val="24"/>
          <w:u w:val="thick"/>
        </w:rPr>
        <w:t>慢弯角度</w:t>
      </w:r>
      <w:r w:rsidRPr="00EA560C">
        <w:rPr>
          <w:rFonts w:ascii="Verdana" w:hAnsi="Verdana"/>
          <w:sz w:val="24"/>
        </w:rPr>
        <w:t>。下面举例说明，例如：慢弯角度设定成</w:t>
      </w:r>
      <w:r w:rsidRPr="00EA560C">
        <w:rPr>
          <w:rFonts w:ascii="Verdana" w:hAnsi="Verdana"/>
          <w:sz w:val="24"/>
        </w:rPr>
        <w:t>13.8</w:t>
      </w:r>
      <w:r w:rsidRPr="00EA560C">
        <w:rPr>
          <w:rFonts w:ascii="Verdana" w:hAnsi="Verdana"/>
          <w:sz w:val="24"/>
        </w:rPr>
        <w:t>度，修正角度为</w:t>
      </w:r>
      <w:r w:rsidRPr="00EA560C">
        <w:rPr>
          <w:rFonts w:ascii="Verdana" w:hAnsi="Verdana"/>
          <w:sz w:val="24"/>
        </w:rPr>
        <w:t>1.2</w:t>
      </w:r>
      <w:r w:rsidRPr="00EA560C">
        <w:rPr>
          <w:rFonts w:ascii="Verdana" w:hAnsi="Verdana"/>
          <w:sz w:val="24"/>
        </w:rPr>
        <w:t>度，弯管角度为</w:t>
      </w:r>
      <w:r w:rsidRPr="00EA560C">
        <w:rPr>
          <w:rFonts w:ascii="Verdana" w:hAnsi="Verdana"/>
          <w:sz w:val="24"/>
        </w:rPr>
        <w:t>168</w:t>
      </w:r>
      <w:r w:rsidRPr="00EA560C">
        <w:rPr>
          <w:rFonts w:ascii="Verdana" w:hAnsi="Verdana"/>
          <w:sz w:val="24"/>
        </w:rPr>
        <w:t>度，当弯管弯到</w:t>
      </w:r>
      <w:r w:rsidRPr="00EA560C">
        <w:rPr>
          <w:rFonts w:ascii="Verdana" w:hAnsi="Verdana"/>
          <w:sz w:val="24"/>
        </w:rPr>
        <w:t>153(168-1.2-13.8)</w:t>
      </w:r>
      <w:r w:rsidRPr="00EA560C">
        <w:rPr>
          <w:rFonts w:ascii="Verdana" w:hAnsi="Verdana"/>
          <w:sz w:val="24"/>
        </w:rPr>
        <w:t>度时开始慢速弯管，接着弯到</w:t>
      </w:r>
      <w:r w:rsidRPr="00EA560C">
        <w:rPr>
          <w:rFonts w:ascii="Verdana" w:hAnsi="Verdana"/>
          <w:sz w:val="24"/>
        </w:rPr>
        <w:t>166.8</w:t>
      </w:r>
      <w:r w:rsidRPr="00EA560C">
        <w:rPr>
          <w:rFonts w:ascii="Verdana" w:hAnsi="Verdana"/>
          <w:sz w:val="24"/>
        </w:rPr>
        <w:t>度时停止。</w:t>
      </w:r>
    </w:p>
    <w:p w:rsidR="00425365" w:rsidRPr="00EA560C" w:rsidRDefault="00425365" w:rsidP="00425365">
      <w:pPr>
        <w:spacing w:line="360" w:lineRule="auto"/>
        <w:ind w:leftChars="554" w:left="1163" w:firstLineChars="1" w:firstLine="2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Chars="450" w:firstLine="108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7)</w:t>
      </w:r>
      <w:r w:rsidRPr="00EA560C">
        <w:rPr>
          <w:rFonts w:ascii="Verdana" w:hAnsi="Verdana"/>
          <w:b/>
          <w:sz w:val="24"/>
        </w:rPr>
        <w:t>重复辅推</w:t>
      </w:r>
    </w:p>
    <w:p w:rsidR="00425365" w:rsidRPr="00EA560C" w:rsidRDefault="00425365" w:rsidP="00425365">
      <w:pPr>
        <w:spacing w:line="360" w:lineRule="auto"/>
        <w:ind w:firstLineChars="550" w:firstLine="13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说明：为了解决管子弯管半径过大，一次辅推到位管子还没有弯结束，二次辅推以解决此问题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我们称此为重复辅推</w:t>
      </w:r>
      <w:r w:rsidRPr="00EA560C">
        <w:rPr>
          <w:rFonts w:ascii="Verdana" w:hAnsi="Verdana"/>
          <w:sz w:val="24"/>
        </w:rPr>
        <w:t>.</w:t>
      </w:r>
      <w:r w:rsidRPr="00EA560C">
        <w:rPr>
          <w:rFonts w:ascii="Verdana" w:hAnsi="Verdana"/>
          <w:sz w:val="24"/>
        </w:rPr>
        <w:t>举例说明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当设定角度为</w:t>
      </w:r>
      <w:r w:rsidRPr="00EA560C">
        <w:rPr>
          <w:rFonts w:ascii="Verdana" w:hAnsi="Verdana"/>
          <w:sz w:val="24"/>
        </w:rPr>
        <w:t>120</w:t>
      </w:r>
      <w:r w:rsidRPr="00EA560C">
        <w:rPr>
          <w:rFonts w:ascii="Verdana" w:hAnsi="Verdana"/>
          <w:sz w:val="24"/>
        </w:rPr>
        <w:t>度时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而辅推到位只能弯到</w:t>
      </w:r>
      <w:r w:rsidRPr="00EA560C">
        <w:rPr>
          <w:rFonts w:ascii="Verdana" w:hAnsi="Verdana"/>
          <w:sz w:val="24"/>
        </w:rPr>
        <w:t>100</w:t>
      </w:r>
      <w:r w:rsidRPr="00EA560C">
        <w:rPr>
          <w:rFonts w:ascii="Verdana" w:hAnsi="Verdana"/>
          <w:sz w:val="24"/>
        </w:rPr>
        <w:t>度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此时辅推进传感器到位后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先机头夹退后辅推退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然后机头夹重新夹紧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辅推弯管到需要角度</w:t>
      </w:r>
      <w:r w:rsidRPr="00EA560C">
        <w:rPr>
          <w:rFonts w:ascii="Verdana" w:hAnsi="Verdana"/>
          <w:sz w:val="24"/>
        </w:rPr>
        <w:t>.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>8)</w:t>
      </w:r>
      <w:r w:rsidRPr="00EA560C">
        <w:rPr>
          <w:rFonts w:ascii="Verdana" w:hAnsi="Verdana"/>
          <w:b/>
          <w:sz w:val="24"/>
        </w:rPr>
        <w:t>慢退芯角度</w:t>
      </w:r>
      <w:r w:rsidRPr="00EA560C">
        <w:rPr>
          <w:rFonts w:ascii="Verdana" w:hAnsi="Verdana"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ind w:leftChars="558" w:left="1892" w:hangingChars="300" w:hanging="7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说明：为防止芯棒被夹在管子里，在弯管弯到接近设定角度时提前一个角度将芯棒抽出，我们称此角度为</w:t>
      </w:r>
      <w:r w:rsidRPr="00EA560C">
        <w:rPr>
          <w:rFonts w:ascii="Verdana" w:hAnsi="Verdana"/>
          <w:sz w:val="24"/>
          <w:u w:val="thick"/>
        </w:rPr>
        <w:t>慢退芯角度</w:t>
      </w:r>
      <w:r w:rsidRPr="00EA560C">
        <w:rPr>
          <w:rFonts w:ascii="Verdana" w:hAnsi="Verdana"/>
          <w:sz w:val="24"/>
        </w:rPr>
        <w:t>。当机器带有芯棒时此设定才有效，否则无意义，可以不设定。下面举例说明，例如：慢退芯角度设定成</w:t>
      </w:r>
      <w:r w:rsidRPr="00EA560C">
        <w:rPr>
          <w:rFonts w:ascii="Verdana" w:hAnsi="Verdana"/>
          <w:sz w:val="24"/>
        </w:rPr>
        <w:t>18.8</w:t>
      </w:r>
      <w:r w:rsidRPr="00EA560C">
        <w:rPr>
          <w:rFonts w:ascii="Verdana" w:hAnsi="Verdana"/>
          <w:sz w:val="24"/>
        </w:rPr>
        <w:t>度，修正角度为</w:t>
      </w:r>
      <w:r w:rsidRPr="00EA560C">
        <w:rPr>
          <w:rFonts w:ascii="Verdana" w:hAnsi="Verdana"/>
          <w:sz w:val="24"/>
        </w:rPr>
        <w:t>2.5</w:t>
      </w:r>
      <w:r w:rsidRPr="00EA560C">
        <w:rPr>
          <w:rFonts w:ascii="Verdana" w:hAnsi="Verdana"/>
          <w:sz w:val="24"/>
        </w:rPr>
        <w:t>度，弯管角度为</w:t>
      </w:r>
      <w:r w:rsidRPr="00EA560C">
        <w:rPr>
          <w:rFonts w:ascii="Verdana" w:hAnsi="Verdana"/>
          <w:sz w:val="24"/>
        </w:rPr>
        <w:t>88</w:t>
      </w:r>
      <w:r w:rsidRPr="00EA560C">
        <w:rPr>
          <w:rFonts w:ascii="Verdana" w:hAnsi="Verdana"/>
          <w:sz w:val="24"/>
        </w:rPr>
        <w:t>度，当弯管弯到</w:t>
      </w:r>
      <w:r w:rsidRPr="00EA560C">
        <w:rPr>
          <w:rFonts w:ascii="Verdana" w:hAnsi="Verdana"/>
          <w:sz w:val="24"/>
        </w:rPr>
        <w:t>66.7(88-2.5-18.8)</w:t>
      </w:r>
      <w:r w:rsidRPr="00EA560C">
        <w:rPr>
          <w:rFonts w:ascii="Verdana" w:hAnsi="Verdana"/>
          <w:sz w:val="24"/>
        </w:rPr>
        <w:t>便开始慢抽芯，接着弯到</w:t>
      </w:r>
      <w:r w:rsidRPr="00EA560C">
        <w:rPr>
          <w:rFonts w:ascii="Verdana" w:hAnsi="Verdana"/>
          <w:sz w:val="24"/>
        </w:rPr>
        <w:t>85.5</w:t>
      </w:r>
      <w:r w:rsidRPr="00EA560C">
        <w:rPr>
          <w:rFonts w:ascii="Verdana" w:hAnsi="Verdana"/>
          <w:sz w:val="24"/>
        </w:rPr>
        <w:t>度时停止。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>9)</w:t>
      </w:r>
      <w:r w:rsidRPr="00EA560C">
        <w:rPr>
          <w:rFonts w:ascii="Verdana" w:hAnsi="Verdana"/>
          <w:b/>
          <w:sz w:val="24"/>
        </w:rPr>
        <w:t>夹紧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ind w:leftChars="550" w:left="1875" w:hangingChars="300" w:hanging="7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说明：设定弯管夹和机头夹的夹紧动作时间长度，时间到停止弯管夹和机头夹的夹紧动作。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0-10.0</w:t>
      </w:r>
      <w:r w:rsidRPr="00EA560C">
        <w:rPr>
          <w:rFonts w:ascii="Verdana" w:hAnsi="Verdana"/>
          <w:sz w:val="24"/>
        </w:rPr>
        <w:t>秒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lastRenderedPageBreak/>
        <w:t>10)</w:t>
      </w:r>
      <w:r w:rsidRPr="00EA560C">
        <w:rPr>
          <w:rFonts w:ascii="Verdana" w:hAnsi="Verdana"/>
          <w:b/>
          <w:sz w:val="24"/>
        </w:rPr>
        <w:t>松夹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ind w:leftChars="547" w:left="1869" w:hangingChars="300" w:hanging="7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说明：设定弯管夹和机头夹的松夹动作时间长度，时间到停止弯管夹和机头夹的松紧动作。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0-10.0</w:t>
      </w:r>
      <w:r w:rsidRPr="00EA560C">
        <w:rPr>
          <w:rFonts w:ascii="Verdana" w:hAnsi="Verdana"/>
          <w:sz w:val="24"/>
        </w:rPr>
        <w:t>秒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11)</w:t>
      </w:r>
      <w:r w:rsidRPr="00EA560C">
        <w:rPr>
          <w:rFonts w:ascii="Verdana" w:hAnsi="Verdana"/>
          <w:b/>
          <w:sz w:val="24"/>
        </w:rPr>
        <w:t>夹紧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leftChars="550" w:left="1875" w:hangingChars="300" w:hanging="7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</w:t>
      </w:r>
      <w:r w:rsidRPr="00EA560C">
        <w:rPr>
          <w:rFonts w:ascii="Verdana" w:hAnsi="Verdana"/>
          <w:sz w:val="24"/>
        </w:rPr>
        <w:t xml:space="preserve">: </w:t>
      </w:r>
      <w:r w:rsidRPr="00EA560C">
        <w:rPr>
          <w:rFonts w:ascii="Verdana" w:hAnsi="Verdana"/>
          <w:sz w:val="24"/>
        </w:rPr>
        <w:t>设定机头夹的夹紧动作时间长度，时间到停止机头夹的夹紧动作。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 w:hAnsi="Verdana"/>
          <w:sz w:val="24"/>
        </w:rPr>
        <w:t>此参数只有重复辅推时使用</w:t>
      </w:r>
      <w:r w:rsidRPr="00EA560C">
        <w:rPr>
          <w:rFonts w:ascii="Verdana" w:hAnsi="Verdana"/>
          <w:sz w:val="24"/>
        </w:rPr>
        <w:t>)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0-10.0</w:t>
      </w:r>
      <w:r w:rsidRPr="00EA560C">
        <w:rPr>
          <w:rFonts w:ascii="Verdana" w:hAnsi="Verdana"/>
          <w:sz w:val="24"/>
        </w:rPr>
        <w:t>秒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12)</w:t>
      </w:r>
      <w:r w:rsidRPr="00EA560C">
        <w:rPr>
          <w:rFonts w:ascii="Verdana" w:hAnsi="Verdana"/>
          <w:b/>
          <w:sz w:val="24"/>
        </w:rPr>
        <w:t>松夹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leftChars="547" w:left="1869" w:hangingChars="300" w:hanging="7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说明：设定机头夹的松夹动作时间长度，时间到停止机头夹的松紧动作。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 w:hAnsi="Verdana"/>
          <w:sz w:val="24"/>
        </w:rPr>
        <w:t>此参数只有重复辅推时使用</w:t>
      </w:r>
      <w:r w:rsidRPr="00EA560C">
        <w:rPr>
          <w:rFonts w:ascii="Verdana" w:hAnsi="Verdana"/>
          <w:sz w:val="24"/>
        </w:rPr>
        <w:t>)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0-10.0</w:t>
      </w:r>
      <w:r w:rsidRPr="00EA560C">
        <w:rPr>
          <w:rFonts w:ascii="Verdana" w:hAnsi="Verdana"/>
          <w:sz w:val="24"/>
        </w:rPr>
        <w:t>秒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13)</w:t>
      </w:r>
      <w:r w:rsidRPr="00EA560C">
        <w:rPr>
          <w:rFonts w:ascii="Verdana" w:hAnsi="Verdana"/>
          <w:b/>
          <w:sz w:val="24"/>
        </w:rPr>
        <w:t>取管时间</w:t>
      </w:r>
    </w:p>
    <w:p w:rsidR="00425365" w:rsidRPr="00EA560C" w:rsidRDefault="00425365" w:rsidP="00425365">
      <w:pPr>
        <w:spacing w:line="360" w:lineRule="auto"/>
        <w:ind w:leftChars="547" w:left="1749" w:hangingChars="250" w:hanging="60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</w:t>
      </w:r>
      <w:r w:rsidRPr="00EA560C">
        <w:rPr>
          <w:rFonts w:ascii="Verdana" w:hAnsi="Verdana"/>
          <w:sz w:val="24"/>
        </w:rPr>
        <w:t>:</w:t>
      </w:r>
      <w:r w:rsidRPr="00EA560C">
        <w:rPr>
          <w:rFonts w:ascii="Verdana" w:hAnsi="Verdana"/>
          <w:sz w:val="24"/>
        </w:rPr>
        <w:t>设定一个工件弯结束时的等待取件时间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时间到进行下一个管件加工</w:t>
      </w:r>
      <w:r w:rsidRPr="00EA560C">
        <w:rPr>
          <w:rFonts w:ascii="Verdana" w:hAnsi="Verdana"/>
          <w:sz w:val="24"/>
        </w:rPr>
        <w:t>.(</w:t>
      </w:r>
      <w:r w:rsidRPr="00EA560C">
        <w:rPr>
          <w:rFonts w:ascii="Verdana" w:hAnsi="Verdana"/>
          <w:sz w:val="24"/>
        </w:rPr>
        <w:t>此参数只有在全自动模式下使用</w:t>
      </w:r>
      <w:r w:rsidRPr="00EA560C">
        <w:rPr>
          <w:rFonts w:ascii="Verdana" w:hAnsi="Verdana"/>
          <w:sz w:val="24"/>
        </w:rPr>
        <w:t>)</w:t>
      </w:r>
    </w:p>
    <w:p w:rsidR="00425365" w:rsidRPr="00EA560C" w:rsidRDefault="00425365" w:rsidP="00425365">
      <w:pPr>
        <w:spacing w:line="360" w:lineRule="auto"/>
        <w:ind w:leftChars="547" w:left="1749" w:hangingChars="250" w:hanging="60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</w:t>
      </w:r>
      <w:r w:rsidRPr="00EA560C">
        <w:rPr>
          <w:rFonts w:ascii="Verdana" w:hAnsi="Verdana"/>
          <w:sz w:val="24"/>
        </w:rPr>
        <w:t>范围</w:t>
      </w:r>
      <w:r w:rsidRPr="00EA560C">
        <w:rPr>
          <w:rFonts w:ascii="Verdana" w:hAnsi="Verdana"/>
          <w:sz w:val="24"/>
        </w:rPr>
        <w:t>:0-200</w:t>
      </w:r>
      <w:r w:rsidRPr="00EA560C">
        <w:rPr>
          <w:rFonts w:ascii="Verdana" w:hAnsi="Verdana"/>
          <w:sz w:val="24"/>
        </w:rPr>
        <w:t>秒</w:t>
      </w:r>
    </w:p>
    <w:p w:rsidR="00425365" w:rsidRPr="00EA560C" w:rsidRDefault="00425365" w:rsidP="00425365">
      <w:pPr>
        <w:spacing w:line="360" w:lineRule="auto"/>
        <w:ind w:firstLineChars="450" w:firstLine="108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14)</w:t>
      </w:r>
      <w:r w:rsidRPr="00EA560C">
        <w:rPr>
          <w:rFonts w:ascii="Verdana" w:hAnsi="Verdana"/>
          <w:b/>
          <w:sz w:val="24"/>
        </w:rPr>
        <w:t>放管时间</w:t>
      </w:r>
    </w:p>
    <w:p w:rsidR="00425365" w:rsidRPr="00EA560C" w:rsidRDefault="00425365" w:rsidP="00425365">
      <w:pPr>
        <w:spacing w:line="360" w:lineRule="auto"/>
        <w:ind w:leftChars="547" w:left="1749" w:hangingChars="250" w:hanging="60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</w:t>
      </w:r>
      <w:r w:rsidRPr="00EA560C">
        <w:rPr>
          <w:rFonts w:ascii="Verdana" w:hAnsi="Verdana"/>
          <w:sz w:val="24"/>
        </w:rPr>
        <w:t xml:space="preserve">: </w:t>
      </w:r>
      <w:r w:rsidRPr="00EA560C">
        <w:rPr>
          <w:rFonts w:ascii="Verdana" w:hAnsi="Verdana"/>
          <w:sz w:val="24"/>
        </w:rPr>
        <w:t>设定弯一个工件开始时的等待放件时间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时间到进行管件加工</w:t>
      </w:r>
      <w:r w:rsidRPr="00EA560C">
        <w:rPr>
          <w:rFonts w:ascii="Verdana" w:hAnsi="Verdana"/>
          <w:sz w:val="24"/>
        </w:rPr>
        <w:t>.(</w:t>
      </w:r>
      <w:r w:rsidRPr="00EA560C">
        <w:rPr>
          <w:rFonts w:ascii="Verdana" w:hAnsi="Verdana"/>
          <w:sz w:val="24"/>
        </w:rPr>
        <w:t>此参数只有在试机模式下使用</w:t>
      </w:r>
      <w:r w:rsidRPr="00EA560C">
        <w:rPr>
          <w:rFonts w:ascii="Verdana" w:hAnsi="Verdana"/>
          <w:sz w:val="24"/>
        </w:rPr>
        <w:t>)</w:t>
      </w:r>
    </w:p>
    <w:p w:rsidR="00425365" w:rsidRPr="00EA560C" w:rsidRDefault="00425365" w:rsidP="00425365">
      <w:pPr>
        <w:spacing w:line="360" w:lineRule="auto"/>
        <w:ind w:leftChars="547" w:left="1749" w:hangingChars="250" w:hanging="60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</w:t>
      </w:r>
      <w:r w:rsidRPr="00EA560C">
        <w:rPr>
          <w:rFonts w:ascii="Verdana" w:hAnsi="Verdana"/>
          <w:sz w:val="24"/>
        </w:rPr>
        <w:t>范围</w:t>
      </w:r>
      <w:r w:rsidRPr="00EA560C">
        <w:rPr>
          <w:rFonts w:ascii="Verdana" w:hAnsi="Verdana"/>
          <w:sz w:val="24"/>
        </w:rPr>
        <w:t>:0-200</w:t>
      </w:r>
      <w:r w:rsidRPr="00EA560C">
        <w:rPr>
          <w:rFonts w:ascii="Verdana" w:hAnsi="Verdana"/>
          <w:sz w:val="24"/>
        </w:rPr>
        <w:t>秒</w:t>
      </w:r>
    </w:p>
    <w:p w:rsidR="00425365" w:rsidRPr="00EA560C" w:rsidRDefault="00425365" w:rsidP="00425365">
      <w:pPr>
        <w:spacing w:line="360" w:lineRule="auto"/>
        <w:ind w:firstLineChars="450" w:firstLine="108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15)</w:t>
      </w:r>
      <w:r w:rsidRPr="00EA560C">
        <w:rPr>
          <w:rFonts w:ascii="Verdana" w:hAnsi="Verdana"/>
          <w:b/>
          <w:sz w:val="24"/>
        </w:rPr>
        <w:t>保压时间</w:t>
      </w:r>
    </w:p>
    <w:p w:rsidR="00425365" w:rsidRPr="00EA560C" w:rsidRDefault="00425365" w:rsidP="00425365">
      <w:pPr>
        <w:spacing w:line="360" w:lineRule="auto"/>
        <w:ind w:leftChars="550" w:left="1755" w:hangingChars="250" w:hanging="60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</w:t>
      </w:r>
      <w:r w:rsidRPr="00EA560C">
        <w:rPr>
          <w:rFonts w:ascii="Verdana" w:hAnsi="Verdana"/>
          <w:sz w:val="24"/>
        </w:rPr>
        <w:t>:</w:t>
      </w:r>
      <w:r w:rsidRPr="00EA560C">
        <w:rPr>
          <w:rFonts w:ascii="Verdana" w:hAnsi="Verdana"/>
          <w:sz w:val="24"/>
        </w:rPr>
        <w:t>弯管到位后为防止管件反弹需停止一段时间后退弯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此参数可设定此时间</w:t>
      </w:r>
    </w:p>
    <w:p w:rsidR="00425365" w:rsidRPr="00EA560C" w:rsidRDefault="00425365" w:rsidP="00425365">
      <w:pPr>
        <w:spacing w:line="360" w:lineRule="auto"/>
        <w:ind w:leftChars="550" w:left="1755" w:hangingChars="250" w:hanging="60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范围</w:t>
      </w:r>
      <w:r w:rsidRPr="00EA560C">
        <w:rPr>
          <w:rFonts w:ascii="Verdana" w:hAnsi="Verdana"/>
          <w:sz w:val="24"/>
        </w:rPr>
        <w:t>:0-10</w:t>
      </w:r>
      <w:r w:rsidRPr="00EA560C">
        <w:rPr>
          <w:rFonts w:ascii="Verdana" w:hAnsi="Verdana"/>
          <w:sz w:val="24"/>
        </w:rPr>
        <w:t>秒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16)</w:t>
      </w:r>
      <w:r w:rsidRPr="00EA560C">
        <w:rPr>
          <w:rFonts w:ascii="Verdana" w:hAnsi="Verdana"/>
          <w:b/>
          <w:sz w:val="24"/>
        </w:rPr>
        <w:t>芯棒前进</w:t>
      </w:r>
    </w:p>
    <w:p w:rsidR="00425365" w:rsidRPr="00EA560C" w:rsidRDefault="00425365" w:rsidP="00425365">
      <w:pPr>
        <w:spacing w:line="360" w:lineRule="auto"/>
        <w:ind w:leftChars="547" w:left="1869" w:hangingChars="300" w:hanging="7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说明：设定芯棒前进动作的时间长度，时间到便停止此动作。当机器带有芯棒时此设定才有效，否则无意义，可以不设定。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0-10.0</w:t>
      </w:r>
      <w:r w:rsidRPr="00EA560C">
        <w:rPr>
          <w:rFonts w:ascii="Verdana" w:hAnsi="Verdana"/>
          <w:sz w:val="24"/>
        </w:rPr>
        <w:t>秒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17)</w:t>
      </w:r>
      <w:r w:rsidRPr="00EA560C">
        <w:rPr>
          <w:rFonts w:ascii="Verdana" w:hAnsi="Verdana"/>
          <w:b/>
          <w:sz w:val="24"/>
        </w:rPr>
        <w:t>芯棒后退</w:t>
      </w:r>
    </w:p>
    <w:p w:rsidR="00425365" w:rsidRPr="00EA560C" w:rsidRDefault="00425365" w:rsidP="00425365">
      <w:pPr>
        <w:spacing w:line="360" w:lineRule="auto"/>
        <w:ind w:leftChars="547" w:left="1869" w:hangingChars="300" w:hanging="7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lastRenderedPageBreak/>
        <w:t>说明：设定芯棒后退动作的时间长度，时间到便停止此动作。当机器带有芯棒时此设定才有效，否则无意义，可以不设定。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0-10.0</w:t>
      </w:r>
      <w:r w:rsidRPr="00EA560C">
        <w:rPr>
          <w:rFonts w:ascii="Verdana" w:hAnsi="Verdana"/>
          <w:sz w:val="24"/>
        </w:rPr>
        <w:t>秒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18)</w:t>
      </w:r>
      <w:r w:rsidRPr="00EA560C">
        <w:rPr>
          <w:rFonts w:ascii="Verdana" w:hAnsi="Verdana"/>
          <w:b/>
          <w:sz w:val="24"/>
        </w:rPr>
        <w:t>背光时间</w:t>
      </w:r>
    </w:p>
    <w:p w:rsidR="00425365" w:rsidRPr="00EA560C" w:rsidRDefault="00425365" w:rsidP="00425365">
      <w:pPr>
        <w:spacing w:line="360" w:lineRule="auto"/>
        <w:ind w:leftChars="447" w:left="1899" w:hangingChars="400" w:hanging="9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</w:t>
      </w:r>
      <w:r w:rsidRPr="00EA560C">
        <w:rPr>
          <w:rFonts w:ascii="Verdana" w:hAnsi="Verdana"/>
          <w:sz w:val="24"/>
        </w:rPr>
        <w:t>说明</w:t>
      </w:r>
      <w:r w:rsidRPr="00EA560C">
        <w:rPr>
          <w:rFonts w:ascii="Verdana" w:hAnsi="Verdana"/>
          <w:sz w:val="24"/>
        </w:rPr>
        <w:t>:</w:t>
      </w:r>
      <w:r w:rsidRPr="00EA560C">
        <w:rPr>
          <w:rFonts w:ascii="Verdana" w:hAnsi="Verdana"/>
          <w:sz w:val="24"/>
        </w:rPr>
        <w:t>设定显示屏背光灯在最后一次操作停止后亮的时间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时间到后背光灭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 w:hAnsi="Verdana"/>
          <w:sz w:val="24"/>
        </w:rPr>
        <w:t>重新按下按键则背光亮</w:t>
      </w:r>
      <w:r w:rsidRPr="00EA560C">
        <w:rPr>
          <w:rFonts w:ascii="Verdana" w:hAnsi="Verdana"/>
          <w:sz w:val="24"/>
        </w:rPr>
        <w:t>.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</w:t>
      </w:r>
      <w:r w:rsidRPr="00EA560C">
        <w:rPr>
          <w:rFonts w:ascii="Verdana" w:hAnsi="Verdana"/>
          <w:sz w:val="24"/>
        </w:rPr>
        <w:t>范围</w:t>
      </w:r>
      <w:r w:rsidRPr="00EA560C">
        <w:rPr>
          <w:rFonts w:ascii="Verdana" w:hAnsi="Verdana"/>
          <w:sz w:val="24"/>
        </w:rPr>
        <w:t>:0-100</w:t>
      </w:r>
      <w:r w:rsidRPr="00EA560C">
        <w:rPr>
          <w:rFonts w:ascii="Verdana" w:hAnsi="Verdana"/>
          <w:sz w:val="24"/>
        </w:rPr>
        <w:t>分钟</w:t>
      </w: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19)</w:t>
      </w:r>
      <w:r w:rsidRPr="00EA560C">
        <w:rPr>
          <w:rFonts w:ascii="Verdana" w:hAnsi="Verdana"/>
          <w:b/>
          <w:sz w:val="24"/>
        </w:rPr>
        <w:t>芯棒选择</w:t>
      </w:r>
      <w:r w:rsidRPr="00EA560C">
        <w:rPr>
          <w:rFonts w:ascii="Verdana" w:hAnsi="Verdana"/>
          <w:b/>
          <w:bCs/>
          <w:sz w:val="24"/>
        </w:rPr>
        <w:t>(</w:t>
      </w:r>
      <w:r w:rsidRPr="00EA560C">
        <w:rPr>
          <w:rFonts w:ascii="Verdana" w:hAnsi="Verdana"/>
          <w:sz w:val="24"/>
        </w:rPr>
        <w:t>只能按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确认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键进行修改切换</w:t>
      </w:r>
      <w:r w:rsidRPr="00EA560C">
        <w:rPr>
          <w:rFonts w:ascii="Verdana" w:hAnsi="Verdana"/>
          <w:sz w:val="24"/>
        </w:rPr>
        <w:t>)</w:t>
      </w:r>
    </w:p>
    <w:p w:rsidR="00425365" w:rsidRPr="00EA560C" w:rsidRDefault="00425365" w:rsidP="00425365">
      <w:pPr>
        <w:spacing w:line="360" w:lineRule="auto"/>
        <w:ind w:leftChars="400" w:left="1920" w:hangingChars="450" w:hanging="10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</w:t>
      </w:r>
      <w:r w:rsidRPr="00EA560C">
        <w:rPr>
          <w:rFonts w:ascii="Verdana" w:hAnsi="Verdana"/>
          <w:sz w:val="24"/>
        </w:rPr>
        <w:t>说明：如果机器带芯棒，选择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使用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芯棒才会有动作，选择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不用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芯棒不会有动作；如果机器无芯棒，请选择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不用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不要选择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使用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，如果选择了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使用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加工速度会变慢。只需</w:t>
      </w:r>
      <w:r w:rsidRPr="00EA560C">
        <w:rPr>
          <w:rFonts w:ascii="Verdana"/>
          <w:sz w:val="24"/>
        </w:rPr>
        <w:t>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确认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键切换使用状态。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范围：使用／不用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left="850" w:firstLine="425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20)</w:t>
      </w:r>
      <w:r w:rsidRPr="00EA560C">
        <w:rPr>
          <w:rFonts w:ascii="Verdana" w:hAnsi="Verdana"/>
          <w:b/>
          <w:bCs/>
          <w:sz w:val="24"/>
        </w:rPr>
        <w:t>辅推选择</w:t>
      </w:r>
      <w:r w:rsidRPr="00EA560C">
        <w:rPr>
          <w:rFonts w:ascii="Verdana" w:hAnsi="Verdana"/>
          <w:b/>
          <w:bCs/>
          <w:sz w:val="24"/>
        </w:rPr>
        <w:t>(</w:t>
      </w:r>
      <w:r w:rsidRPr="00EA560C">
        <w:rPr>
          <w:rFonts w:ascii="Verdana" w:hAnsi="Verdana"/>
          <w:sz w:val="24"/>
        </w:rPr>
        <w:t>只能按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确认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键进行修改切换</w:t>
      </w:r>
      <w:r w:rsidRPr="00EA560C">
        <w:rPr>
          <w:rFonts w:ascii="Verdana" w:hAnsi="Verdana"/>
          <w:sz w:val="24"/>
        </w:rPr>
        <w:t>)</w:t>
      </w:r>
    </w:p>
    <w:p w:rsidR="00425365" w:rsidRPr="00EA560C" w:rsidRDefault="00425365" w:rsidP="00425365">
      <w:pPr>
        <w:spacing w:line="360" w:lineRule="auto"/>
        <w:ind w:leftChars="550" w:left="1875" w:hangingChars="300" w:hanging="72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说明：如果机器带辅推功能，选择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使用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辅推才会有动作，选择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不用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辅推就不会有动作；如果机器无辅推功能，请选择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不用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不要选择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使用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，如果选择了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 w:hAnsi="Verdana"/>
          <w:sz w:val="24"/>
        </w:rPr>
        <w:t>使用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 w:hAnsi="Verdana"/>
          <w:sz w:val="24"/>
        </w:rPr>
        <w:t>加工速度会变慢。只需</w:t>
      </w:r>
      <w:r w:rsidRPr="00EA560C">
        <w:rPr>
          <w:rFonts w:ascii="Verdana"/>
          <w:sz w:val="24"/>
        </w:rPr>
        <w:t>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确认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键切换使用状态。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范围：使用／不用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    </w:t>
      </w:r>
      <w:r w:rsidRPr="00EA560C">
        <w:rPr>
          <w:rFonts w:ascii="Verdana" w:hAnsi="Verdana"/>
          <w:b/>
          <w:sz w:val="24"/>
        </w:rPr>
        <w:t>21)</w:t>
      </w:r>
      <w:r w:rsidRPr="00EA560C">
        <w:rPr>
          <w:rFonts w:ascii="Verdana" w:hAnsi="Verdana"/>
          <w:b/>
          <w:sz w:val="24"/>
        </w:rPr>
        <w:t>工作模式</w:t>
      </w:r>
      <w:r w:rsidRPr="00EA560C">
        <w:rPr>
          <w:rFonts w:ascii="Verdana" w:hAnsi="Verdana"/>
          <w:b/>
          <w:bCs/>
          <w:sz w:val="24"/>
        </w:rPr>
        <w:t>(</w:t>
      </w:r>
      <w:r w:rsidRPr="00EA560C">
        <w:rPr>
          <w:rFonts w:ascii="Verdana" w:hAnsi="Verdana"/>
          <w:sz w:val="24"/>
        </w:rPr>
        <w:t>只能按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确认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键进行修改切换</w:t>
      </w:r>
      <w:r w:rsidRPr="00EA560C">
        <w:rPr>
          <w:rFonts w:ascii="Verdana" w:hAnsi="Verdana"/>
          <w:sz w:val="24"/>
        </w:rPr>
        <w:t>)</w:t>
      </w:r>
    </w:p>
    <w:p w:rsidR="00425365" w:rsidRPr="00EA560C" w:rsidRDefault="00425365" w:rsidP="00425365">
      <w:pPr>
        <w:spacing w:line="360" w:lineRule="auto"/>
        <w:ind w:leftChars="550" w:left="1875" w:hangingChars="300" w:hanging="720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sz w:val="24"/>
        </w:rPr>
        <w:t>说明：只需</w:t>
      </w:r>
      <w:r w:rsidRPr="00EA560C">
        <w:rPr>
          <w:rFonts w:ascii="Verdana"/>
          <w:sz w:val="24"/>
        </w:rPr>
        <w:t>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确认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键即可切换使用模式，切换模式有手动、半自动、全自动、试机四种。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</w:t>
      </w:r>
      <w:r w:rsidRPr="00EA560C">
        <w:rPr>
          <w:rFonts w:ascii="Verdana" w:hAnsi="Verdana"/>
          <w:sz w:val="24"/>
        </w:rPr>
        <w:t>／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Verdana"/>
          <w:sz w:val="24"/>
        </w:rPr>
        <w:t>／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Verdana"/>
          <w:sz w:val="24"/>
        </w:rPr>
        <w:t>／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Verdana"/>
          <w:sz w:val="24"/>
        </w:rPr>
        <w:t>类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22)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––01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23)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––02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lastRenderedPageBreak/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 xml:space="preserve">24) 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––03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25)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––04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26)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––05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27)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––06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28)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––07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29)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––08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30)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––09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31)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––10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32)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––11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11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33)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––12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lastRenderedPageBreak/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12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34)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––13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13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35)</w:t>
      </w:r>
      <w:r w:rsidRPr="00EA560C">
        <w:rPr>
          <w:rFonts w:ascii="Verdana" w:hAnsi="Verdana"/>
          <w:b/>
          <w:sz w:val="24"/>
        </w:rPr>
        <w:t>弯角</w:t>
      </w:r>
      <w:r w:rsidRPr="00EA560C">
        <w:rPr>
          <w:rFonts w:ascii="Verdana" w:hAnsi="Verdana"/>
          <w:b/>
          <w:sz w:val="24"/>
        </w:rPr>
        <w:t>––14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</w:t>
      </w:r>
      <w:r w:rsidRPr="00EA560C">
        <w:rPr>
          <w:rFonts w:ascii="Verdana" w:hAnsi="Verdana"/>
          <w:sz w:val="24"/>
        </w:rPr>
        <w:t>说明：设定第</w:t>
      </w:r>
      <w:r w:rsidRPr="00EA560C">
        <w:rPr>
          <w:rFonts w:ascii="Verdana" w:hAnsi="Verdana"/>
          <w:sz w:val="24"/>
        </w:rPr>
        <w:t>14</w:t>
      </w:r>
      <w:r w:rsidRPr="00EA560C">
        <w:rPr>
          <w:rFonts w:ascii="Verdana" w:hAnsi="Verdana"/>
          <w:sz w:val="24"/>
        </w:rPr>
        <w:t>弯角度大小</w:t>
      </w:r>
    </w:p>
    <w:p w:rsidR="00425365" w:rsidRPr="00EA560C" w:rsidRDefault="00425365" w:rsidP="00425365">
      <w:pPr>
        <w:spacing w:line="360" w:lineRule="auto"/>
        <w:ind w:firstLine="1254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ab/>
        <w:t xml:space="preserve">  </w:t>
      </w:r>
      <w:r w:rsidRPr="00EA560C">
        <w:rPr>
          <w:rFonts w:ascii="Verdana" w:hAnsi="Verdana"/>
          <w:sz w:val="24"/>
        </w:rPr>
        <w:t>范围：</w:t>
      </w:r>
      <w:r w:rsidRPr="00EA560C">
        <w:rPr>
          <w:rFonts w:ascii="Verdana" w:hAnsi="Verdana"/>
          <w:sz w:val="24"/>
        </w:rPr>
        <w:t>0-220.0</w:t>
      </w:r>
      <w:r w:rsidRPr="00EA560C">
        <w:rPr>
          <w:rFonts w:ascii="Verdana" w:hAnsi="Verdana"/>
          <w:sz w:val="24"/>
        </w:rPr>
        <w:t>度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6" w:name="_Toc292875725"/>
      <w:bookmarkStart w:id="37" w:name="_Toc292875884"/>
      <w:bookmarkStart w:id="38" w:name="_Toc292876186"/>
      <w:bookmarkStart w:id="39" w:name="_Toc292876230"/>
      <w:r w:rsidRPr="00EA560C">
        <w:rPr>
          <w:rFonts w:ascii="Verdana"/>
        </w:rPr>
        <w:t>操作说明：</w:t>
      </w:r>
      <w:bookmarkEnd w:id="36"/>
      <w:bookmarkEnd w:id="37"/>
      <w:bookmarkEnd w:id="38"/>
      <w:bookmarkEnd w:id="39"/>
    </w:p>
    <w:p w:rsidR="00425365" w:rsidRPr="00EA560C" w:rsidRDefault="00425365" w:rsidP="00425365">
      <w:pPr>
        <w:spacing w:line="360" w:lineRule="auto"/>
        <w:ind w:firstLine="630"/>
        <w:rPr>
          <w:rFonts w:ascii="Verdana" w:hAnsi="Verdana"/>
          <w:sz w:val="24"/>
        </w:rPr>
      </w:pPr>
      <w:r w:rsidRPr="00EA560C">
        <w:rPr>
          <w:rFonts w:ascii="Verdana"/>
          <w:sz w:val="24"/>
        </w:rPr>
        <w:t>在工作画面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如图</w:t>
      </w:r>
      <w:r w:rsidRPr="00EA560C">
        <w:rPr>
          <w:rFonts w:ascii="Verdana" w:hAnsi="Verdana"/>
          <w:sz w:val="24"/>
        </w:rPr>
        <w:t>1)</w:t>
      </w:r>
      <w:r w:rsidRPr="00EA560C">
        <w:rPr>
          <w:rFonts w:ascii="Verdana"/>
          <w:sz w:val="24"/>
        </w:rPr>
        <w:t>工作模式中，显示有当前的工作模式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手动、半自动、全自动、试机其中之一</w:t>
      </w:r>
      <w:r w:rsidRPr="00EA560C">
        <w:rPr>
          <w:rFonts w:ascii="Verdana" w:hAnsi="Verdana"/>
          <w:sz w:val="24"/>
        </w:rPr>
        <w:t>)</w:t>
      </w:r>
      <w:r w:rsidRPr="00EA560C">
        <w:rPr>
          <w:rFonts w:ascii="Verdana"/>
          <w:sz w:val="24"/>
        </w:rPr>
        <w:t>，可按</w:t>
      </w:r>
      <w:r w:rsidRPr="00EA560C">
        <w:rPr>
          <w:rFonts w:ascii="Verdana" w:hAnsi="Verdana"/>
          <w:sz w:val="24"/>
        </w:rPr>
        <w:t>“F”</w:t>
      </w:r>
      <w:r w:rsidRPr="00EA560C">
        <w:rPr>
          <w:rFonts w:ascii="Verdana"/>
          <w:sz w:val="24"/>
        </w:rPr>
        <w:t>键切换工作模式，切换模式只能在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手动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与参数第二页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如图</w:t>
      </w:r>
      <w:r w:rsidRPr="00EA560C">
        <w:rPr>
          <w:rFonts w:ascii="Verdana" w:hAnsi="Verdana"/>
          <w:sz w:val="24"/>
        </w:rPr>
        <w:t>3)</w:t>
      </w:r>
      <w:r w:rsidRPr="00EA560C">
        <w:rPr>
          <w:rFonts w:ascii="Verdana"/>
          <w:sz w:val="24"/>
        </w:rPr>
        <w:t>的第</w:t>
      </w:r>
      <w:r w:rsidRPr="00EA560C">
        <w:rPr>
          <w:rFonts w:ascii="Verdana" w:hAnsi="Verdana"/>
          <w:sz w:val="24"/>
        </w:rPr>
        <w:t>14</w:t>
      </w:r>
      <w:r w:rsidRPr="00EA560C">
        <w:rPr>
          <w:rFonts w:ascii="Verdana"/>
          <w:sz w:val="24"/>
        </w:rPr>
        <w:t>个参数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工作模式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中设定的那个模式间切换。下面是对四种模式的分别说明：</w:t>
      </w:r>
    </w:p>
    <w:p w:rsidR="00425365" w:rsidRPr="00EA560C" w:rsidRDefault="00425365" w:rsidP="00425365">
      <w:pPr>
        <w:spacing w:line="360" w:lineRule="auto"/>
        <w:ind w:firstLineChars="250" w:firstLine="602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>1)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手动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工作模式操作：</w:t>
      </w:r>
    </w:p>
    <w:p w:rsidR="00425365" w:rsidRPr="00EA560C" w:rsidRDefault="00425365" w:rsidP="00425365">
      <w:pPr>
        <w:spacing w:line="360" w:lineRule="auto"/>
        <w:ind w:leftChars="400" w:left="840"/>
        <w:rPr>
          <w:rFonts w:ascii="Verdana" w:hAnsi="Verdana"/>
          <w:bCs/>
          <w:sz w:val="24"/>
        </w:rPr>
      </w:pPr>
      <w:r w:rsidRPr="00EA560C">
        <w:rPr>
          <w:rFonts w:ascii="Verdana"/>
          <w:sz w:val="24"/>
        </w:rPr>
        <w:t>此时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停止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指示灯亮，按相应控制键可以执行相应的动作。</w:t>
      </w:r>
      <w:r w:rsidRPr="00EA560C">
        <w:rPr>
          <w:rFonts w:ascii="Verdana"/>
          <w:bCs/>
          <w:sz w:val="24"/>
        </w:rPr>
        <w:t>在手动工作模式中，</w:t>
      </w:r>
      <w:r w:rsidRPr="00EA560C">
        <w:rPr>
          <w:rFonts w:ascii="Verdana"/>
          <w:sz w:val="24"/>
        </w:rPr>
        <w:t>只要参数第二页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如图</w:t>
      </w:r>
      <w:r w:rsidRPr="00EA560C">
        <w:rPr>
          <w:rFonts w:ascii="Verdana" w:hAnsi="Verdana"/>
          <w:sz w:val="24"/>
        </w:rPr>
        <w:t>3)</w:t>
      </w:r>
      <w:r w:rsidRPr="00EA560C">
        <w:rPr>
          <w:rFonts w:ascii="Verdana"/>
          <w:sz w:val="24"/>
        </w:rPr>
        <w:t>的第</w:t>
      </w:r>
      <w:r w:rsidRPr="00EA560C">
        <w:rPr>
          <w:rFonts w:ascii="Verdana" w:hAnsi="Verdana"/>
          <w:sz w:val="24"/>
        </w:rPr>
        <w:t>14</w:t>
      </w:r>
      <w:r w:rsidRPr="00EA560C">
        <w:rPr>
          <w:rFonts w:ascii="Verdana"/>
          <w:sz w:val="24"/>
        </w:rPr>
        <w:t>个参数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工作模式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中设定成除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手动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外的其它模式，踩一次脚踏开关即进入，且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运行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指示灯亮。</w:t>
      </w:r>
    </w:p>
    <w:p w:rsidR="00425365" w:rsidRPr="00EA560C" w:rsidRDefault="00425365" w:rsidP="00425365">
      <w:pPr>
        <w:spacing w:line="360" w:lineRule="auto"/>
        <w:ind w:firstLineChars="250" w:firstLine="602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>2)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半自动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工作模式操作：</w:t>
      </w:r>
    </w:p>
    <w:p w:rsidR="00425365" w:rsidRPr="00EA560C" w:rsidRDefault="00425365" w:rsidP="00425365">
      <w:pPr>
        <w:spacing w:line="360" w:lineRule="auto"/>
        <w:ind w:leftChars="348" w:left="1091" w:hangingChars="150" w:hanging="3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a) </w:t>
      </w:r>
      <w:r w:rsidRPr="00EA560C">
        <w:rPr>
          <w:rFonts w:ascii="Verdana"/>
          <w:sz w:val="24"/>
        </w:rPr>
        <w:t>参数第二页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如图</w:t>
      </w:r>
      <w:r w:rsidRPr="00EA560C">
        <w:rPr>
          <w:rFonts w:ascii="Verdana" w:hAnsi="Verdana"/>
          <w:sz w:val="24"/>
        </w:rPr>
        <w:t>3)</w:t>
      </w:r>
      <w:r w:rsidRPr="00EA560C">
        <w:rPr>
          <w:rFonts w:ascii="Verdana"/>
          <w:sz w:val="24"/>
        </w:rPr>
        <w:t>的第</w:t>
      </w:r>
      <w:r w:rsidRPr="00EA560C">
        <w:rPr>
          <w:rFonts w:ascii="Verdana" w:hAnsi="Verdana"/>
          <w:sz w:val="24"/>
        </w:rPr>
        <w:t>14</w:t>
      </w:r>
      <w:r w:rsidRPr="00EA560C">
        <w:rPr>
          <w:rFonts w:ascii="Verdana"/>
          <w:sz w:val="24"/>
        </w:rPr>
        <w:t>个参数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工作模式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中设定成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半自动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模式时。踩一次脚踏开关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/>
          <w:sz w:val="24"/>
        </w:rPr>
        <w:t>或按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运行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键进入此模式，且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运行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指示灯亮，再踩一次脚踏开关开始自动连续执行动作；</w:t>
      </w:r>
    </w:p>
    <w:p w:rsidR="00425365" w:rsidRPr="00EA560C" w:rsidRDefault="00425365" w:rsidP="00425365">
      <w:pPr>
        <w:spacing w:line="360" w:lineRule="auto"/>
        <w:ind w:leftChars="348" w:left="1091" w:hangingChars="150" w:hanging="3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b) </w:t>
      </w:r>
      <w:r w:rsidRPr="00EA560C">
        <w:rPr>
          <w:rFonts w:ascii="Verdana"/>
          <w:sz w:val="24"/>
        </w:rPr>
        <w:t>此模式下</w:t>
      </w:r>
      <w:r w:rsidRPr="00EA560C">
        <w:rPr>
          <w:rFonts w:ascii="Verdana"/>
          <w:bCs/>
          <w:sz w:val="24"/>
        </w:rPr>
        <w:t>，在退弯前必须脚踏一下；</w:t>
      </w:r>
    </w:p>
    <w:p w:rsidR="00425365" w:rsidRPr="00EA560C" w:rsidRDefault="00425365" w:rsidP="00425365">
      <w:pPr>
        <w:spacing w:line="360" w:lineRule="auto"/>
        <w:ind w:leftChars="348" w:left="1091" w:hangingChars="150" w:hanging="3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c) </w:t>
      </w:r>
      <w:r w:rsidRPr="00EA560C">
        <w:rPr>
          <w:rFonts w:ascii="Verdana"/>
          <w:sz w:val="24"/>
        </w:rPr>
        <w:t>在动作执行期间可以踩脚踏开关暂停动作，再踩一次继续；</w:t>
      </w:r>
    </w:p>
    <w:p w:rsidR="00425365" w:rsidRPr="00EA560C" w:rsidRDefault="00425365" w:rsidP="00425365">
      <w:pPr>
        <w:spacing w:line="360" w:lineRule="auto"/>
        <w:ind w:leftChars="348" w:left="1091" w:hangingChars="150" w:hanging="3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d) </w:t>
      </w:r>
      <w:r w:rsidRPr="00EA560C">
        <w:rPr>
          <w:rFonts w:ascii="Verdana"/>
          <w:sz w:val="24"/>
        </w:rPr>
        <w:t>任何时刻按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停止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键，停止所有动作，退出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半自动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模式，返回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手动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模式，且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运行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指示灯灭，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停止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指示灯亮。</w:t>
      </w:r>
    </w:p>
    <w:p w:rsidR="00425365" w:rsidRPr="00EA560C" w:rsidRDefault="00425365" w:rsidP="00425365">
      <w:pPr>
        <w:spacing w:line="360" w:lineRule="auto"/>
        <w:ind w:leftChars="48" w:left="101" w:firstLineChars="200" w:firstLine="482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3)</w:t>
      </w:r>
      <w:r w:rsidRPr="00EA560C">
        <w:rPr>
          <w:rFonts w:ascii="Verdana" w:hAnsi="Verdana"/>
          <w:sz w:val="24"/>
        </w:rPr>
        <w:t xml:space="preserve"> “</w:t>
      </w:r>
      <w:r w:rsidRPr="00EA560C">
        <w:rPr>
          <w:rFonts w:ascii="Verdana"/>
          <w:sz w:val="24"/>
        </w:rPr>
        <w:t>全自动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工作模式操作：</w:t>
      </w:r>
    </w:p>
    <w:p w:rsidR="00425365" w:rsidRPr="00EA560C" w:rsidRDefault="00425365" w:rsidP="00425365">
      <w:pPr>
        <w:spacing w:line="360" w:lineRule="auto"/>
        <w:ind w:leftChars="348" w:left="1091" w:hangingChars="150" w:hanging="3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a) </w:t>
      </w:r>
      <w:r w:rsidRPr="00EA560C">
        <w:rPr>
          <w:rFonts w:ascii="Verdana"/>
          <w:sz w:val="24"/>
        </w:rPr>
        <w:t>参数第二页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如图</w:t>
      </w:r>
      <w:r w:rsidRPr="00EA560C">
        <w:rPr>
          <w:rFonts w:ascii="Verdana" w:hAnsi="Verdana"/>
          <w:sz w:val="24"/>
        </w:rPr>
        <w:t>3)</w:t>
      </w:r>
      <w:r w:rsidRPr="00EA560C">
        <w:rPr>
          <w:rFonts w:ascii="Verdana"/>
          <w:sz w:val="24"/>
        </w:rPr>
        <w:t>的第</w:t>
      </w:r>
      <w:r w:rsidRPr="00EA560C">
        <w:rPr>
          <w:rFonts w:ascii="Verdana" w:hAnsi="Verdana"/>
          <w:sz w:val="24"/>
        </w:rPr>
        <w:t>14</w:t>
      </w:r>
      <w:r w:rsidRPr="00EA560C">
        <w:rPr>
          <w:rFonts w:ascii="Verdana"/>
          <w:sz w:val="24"/>
        </w:rPr>
        <w:t>个参数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工作模式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中设定成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全自动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模式时。踩一次脚踏开关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/>
          <w:sz w:val="24"/>
        </w:rPr>
        <w:t>或按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运行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键进入此模式，且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运行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指示灯亮，</w:t>
      </w:r>
      <w:r w:rsidRPr="00EA560C">
        <w:rPr>
          <w:rFonts w:ascii="Verdana"/>
          <w:sz w:val="24"/>
        </w:rPr>
        <w:lastRenderedPageBreak/>
        <w:t>再踩一次脚踏开关开始自动连续执行动作；</w:t>
      </w:r>
      <w:r w:rsidRPr="00EA560C">
        <w:rPr>
          <w:rFonts w:ascii="Verdana" w:hAnsi="Verdana"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ind w:leftChars="348" w:left="1091" w:hangingChars="150" w:hanging="3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b) </w:t>
      </w:r>
      <w:r w:rsidRPr="00EA560C">
        <w:rPr>
          <w:rFonts w:ascii="Verdana"/>
          <w:sz w:val="24"/>
        </w:rPr>
        <w:t>在动作执行期间可以踩脚踏开关暂停动作，再踩一次继续；</w:t>
      </w:r>
    </w:p>
    <w:p w:rsidR="00425365" w:rsidRPr="00EA560C" w:rsidRDefault="00425365" w:rsidP="00425365">
      <w:pPr>
        <w:spacing w:line="360" w:lineRule="auto"/>
        <w:ind w:leftChars="348" w:left="1091" w:hangingChars="150" w:hanging="3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c) </w:t>
      </w:r>
      <w:r w:rsidRPr="00EA560C">
        <w:rPr>
          <w:rFonts w:ascii="Verdana"/>
          <w:sz w:val="24"/>
        </w:rPr>
        <w:t>任何时刻按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停止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键，停止所有动作，退出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全自动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模式，返回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手动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模式，且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运行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指示灯灭，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停止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指示灯亮。</w:t>
      </w:r>
    </w:p>
    <w:p w:rsidR="00425365" w:rsidRPr="00EA560C" w:rsidRDefault="00425365" w:rsidP="00425365">
      <w:pPr>
        <w:spacing w:line="360" w:lineRule="auto"/>
        <w:ind w:leftChars="348" w:left="1091" w:hangingChars="150" w:hanging="3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d) </w:t>
      </w:r>
      <w:r w:rsidRPr="00EA560C">
        <w:rPr>
          <w:rFonts w:ascii="Verdana"/>
          <w:sz w:val="24"/>
        </w:rPr>
        <w:t>此模式与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半自动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模式的区别是</w:t>
      </w:r>
      <w:r w:rsidRPr="00EA560C">
        <w:rPr>
          <w:rFonts w:ascii="Verdana"/>
          <w:bCs/>
          <w:sz w:val="24"/>
        </w:rPr>
        <w:t>在退弯前不需脚踏。</w:t>
      </w:r>
    </w:p>
    <w:p w:rsidR="00425365" w:rsidRPr="00EA560C" w:rsidRDefault="00425365" w:rsidP="00425365">
      <w:pPr>
        <w:spacing w:line="360" w:lineRule="auto"/>
        <w:ind w:leftChars="100" w:left="210" w:firstLineChars="150" w:firstLine="361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>4)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试机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工作模式操作：</w:t>
      </w:r>
    </w:p>
    <w:p w:rsidR="00425365" w:rsidRPr="00EA560C" w:rsidRDefault="00425365" w:rsidP="00425365">
      <w:pPr>
        <w:spacing w:line="360" w:lineRule="auto"/>
        <w:ind w:leftChars="348" w:left="1091" w:hangingChars="150" w:hanging="3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a) </w:t>
      </w:r>
      <w:r w:rsidRPr="00EA560C">
        <w:rPr>
          <w:rFonts w:ascii="Verdana"/>
          <w:sz w:val="24"/>
        </w:rPr>
        <w:t>参数第二页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如图</w:t>
      </w:r>
      <w:r w:rsidRPr="00EA560C">
        <w:rPr>
          <w:rFonts w:ascii="Verdana" w:hAnsi="Verdana"/>
          <w:sz w:val="24"/>
        </w:rPr>
        <w:t>3)</w:t>
      </w:r>
      <w:r w:rsidRPr="00EA560C">
        <w:rPr>
          <w:rFonts w:ascii="Verdana"/>
          <w:sz w:val="24"/>
        </w:rPr>
        <w:t>的第</w:t>
      </w:r>
      <w:r w:rsidRPr="00EA560C">
        <w:rPr>
          <w:rFonts w:ascii="Verdana" w:hAnsi="Verdana"/>
          <w:sz w:val="24"/>
        </w:rPr>
        <w:t>14</w:t>
      </w:r>
      <w:r w:rsidRPr="00EA560C">
        <w:rPr>
          <w:rFonts w:ascii="Verdana"/>
          <w:sz w:val="24"/>
        </w:rPr>
        <w:t>个参数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工作模式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中设定成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试机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模式时。踩一次脚踏开关</w:t>
      </w:r>
      <w:r w:rsidRPr="00EA560C">
        <w:rPr>
          <w:rFonts w:ascii="Verdana" w:hAnsi="Verdana"/>
          <w:sz w:val="24"/>
        </w:rPr>
        <w:t>,</w:t>
      </w:r>
      <w:r w:rsidRPr="00EA560C">
        <w:rPr>
          <w:rFonts w:ascii="Verdana"/>
          <w:sz w:val="24"/>
        </w:rPr>
        <w:t>或按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运行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键进入此模式，且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运行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指示灯亮，再踩一次脚踏开关开始自动连续执行动作；</w:t>
      </w:r>
    </w:p>
    <w:p w:rsidR="00425365" w:rsidRPr="00EA560C" w:rsidRDefault="00425365" w:rsidP="00425365">
      <w:pPr>
        <w:spacing w:line="360" w:lineRule="auto"/>
        <w:ind w:leftChars="348" w:left="1091" w:hangingChars="150" w:hanging="36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b) </w:t>
      </w:r>
      <w:r w:rsidRPr="00EA560C">
        <w:rPr>
          <w:rFonts w:ascii="Verdana"/>
          <w:sz w:val="24"/>
        </w:rPr>
        <w:t>在动作执行期间可以踩脚踏开关暂停动作，再踩一次继续；</w:t>
      </w:r>
    </w:p>
    <w:p w:rsidR="00425365" w:rsidRPr="00EA560C" w:rsidRDefault="00425365" w:rsidP="00425365">
      <w:pPr>
        <w:tabs>
          <w:tab w:val="left" w:pos="7367"/>
        </w:tabs>
        <w:spacing w:line="360" w:lineRule="auto"/>
        <w:ind w:leftChars="350" w:left="1095" w:hangingChars="150" w:hanging="360"/>
        <w:rPr>
          <w:rFonts w:ascii="Verdana" w:hAnsi="Verdana"/>
          <w:bCs/>
          <w:sz w:val="24"/>
        </w:rPr>
      </w:pPr>
      <w:r w:rsidRPr="00EA560C">
        <w:rPr>
          <w:rFonts w:ascii="Verdana" w:hAnsi="Verdana"/>
          <w:sz w:val="24"/>
        </w:rPr>
        <w:t xml:space="preserve">c) </w:t>
      </w:r>
      <w:r w:rsidRPr="00EA560C">
        <w:rPr>
          <w:rFonts w:ascii="Verdana"/>
          <w:sz w:val="24"/>
        </w:rPr>
        <w:t>任何时刻按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停止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键，停止所有动作，退出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试机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模式，返回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手动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模式，且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运行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指示灯灭，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停止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指示灯亮。</w:t>
      </w:r>
    </w:p>
    <w:p w:rsidR="00425365" w:rsidRPr="00EA560C" w:rsidRDefault="00425365" w:rsidP="00425365">
      <w:pPr>
        <w:spacing w:line="360" w:lineRule="auto"/>
        <w:ind w:leftChars="99" w:left="208" w:firstLineChars="350" w:firstLine="843"/>
        <w:rPr>
          <w:rFonts w:ascii="Verdana" w:hAnsi="Verdana"/>
          <w:b/>
          <w:iCs/>
          <w:sz w:val="24"/>
          <w:u w:val="single"/>
        </w:rPr>
      </w:pPr>
      <w:r w:rsidRPr="00EA560C">
        <w:rPr>
          <w:rFonts w:ascii="Verdana"/>
          <w:b/>
          <w:iCs/>
          <w:sz w:val="24"/>
          <w:u w:val="single"/>
        </w:rPr>
        <w:t>注意：试机只可用于机器的空运行，不可以用于加工！！！</w:t>
      </w: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  <w:r w:rsidRPr="00EA560C">
        <w:rPr>
          <w:rFonts w:ascii="Verdana"/>
          <w:sz w:val="24"/>
        </w:rPr>
        <w:t>在上述任何一种模式下，加工数量达到设定数量时，便停止加工，且在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状态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窗口显示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加工数量到！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信息提示用户。</w:t>
      </w: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Default="00425365" w:rsidP="00425365">
      <w:pPr>
        <w:spacing w:line="360" w:lineRule="auto"/>
        <w:ind w:leftChars="100" w:left="210" w:firstLineChars="150" w:firstLine="360"/>
        <w:rPr>
          <w:rFonts w:ascii="Verdana" w:hint="eastAsia"/>
          <w:sz w:val="24"/>
        </w:rPr>
      </w:pPr>
    </w:p>
    <w:p w:rsidR="00425365" w:rsidRPr="00EA560C" w:rsidRDefault="00425365" w:rsidP="00425365">
      <w:pPr>
        <w:spacing w:line="360" w:lineRule="auto"/>
        <w:ind w:leftChars="100" w:left="210" w:firstLineChars="150" w:firstLine="360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40" w:name="_Toc292875726"/>
      <w:bookmarkStart w:id="41" w:name="_Toc292875885"/>
      <w:bookmarkStart w:id="42" w:name="_Toc292876187"/>
      <w:bookmarkStart w:id="43" w:name="_Toc292876231"/>
      <w:r w:rsidRPr="00EA560C">
        <w:rPr>
          <w:rFonts w:ascii="Verdana"/>
        </w:rPr>
        <w:lastRenderedPageBreak/>
        <w:t>接线说明：</w:t>
      </w:r>
      <w:bookmarkEnd w:id="40"/>
      <w:bookmarkEnd w:id="41"/>
      <w:bookmarkEnd w:id="42"/>
      <w:bookmarkEnd w:id="43"/>
    </w:p>
    <w:p w:rsidR="00425365" w:rsidRPr="00EA560C" w:rsidRDefault="00425365" w:rsidP="00425365">
      <w:pPr>
        <w:spacing w:line="360" w:lineRule="auto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6.1</w:t>
      </w:r>
      <w:r w:rsidRPr="00EA560C">
        <w:rPr>
          <w:rFonts w:ascii="Verdana"/>
          <w:b/>
          <w:bCs/>
          <w:sz w:val="24"/>
        </w:rPr>
        <w:t>、输入、输出：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0"/>
        <w:gridCol w:w="3765"/>
        <w:gridCol w:w="1116"/>
        <w:gridCol w:w="2851"/>
      </w:tblGrid>
      <w:tr w:rsidR="00425365" w:rsidRPr="00AF792C" w:rsidTr="004626BB">
        <w:trPr>
          <w:trHeight w:val="375"/>
        </w:trPr>
        <w:tc>
          <w:tcPr>
            <w:tcW w:w="267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传感器</w:t>
            </w:r>
          </w:p>
        </w:tc>
        <w:tc>
          <w:tcPr>
            <w:tcW w:w="232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电磁阀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X1</w:t>
            </w:r>
          </w:p>
        </w:tc>
        <w:tc>
          <w:tcPr>
            <w:tcW w:w="2209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脚踏开关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</w:t>
            </w:r>
          </w:p>
        </w:tc>
        <w:tc>
          <w:tcPr>
            <w:tcW w:w="167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弯管夹紧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X2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芯棒退传感器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X3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X4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X5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Y5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进芯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X6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退芯选择开关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Y6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Y7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Y8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Y9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溢流阀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Y10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Y11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慢退弯</w:t>
            </w:r>
          </w:p>
        </w:tc>
      </w:tr>
    </w:tbl>
    <w:p w:rsidR="00425365" w:rsidRPr="00AF792C" w:rsidRDefault="00425365" w:rsidP="00425365">
      <w:pPr>
        <w:spacing w:line="360" w:lineRule="auto"/>
        <w:ind w:left="420" w:hangingChars="200" w:hanging="420"/>
        <w:rPr>
          <w:rFonts w:ascii="Verdana" w:hAnsi="Verdana"/>
          <w:i/>
          <w:iCs/>
          <w:u w:val="single"/>
        </w:rPr>
      </w:pPr>
      <w:r w:rsidRPr="00AF792C">
        <w:rPr>
          <w:rFonts w:ascii="Verdana"/>
          <w:i/>
          <w:iCs/>
          <w:u w:val="single"/>
        </w:rPr>
        <w:t>注：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为选择开关</w:t>
      </w:r>
      <w:r w:rsidRPr="00AF792C">
        <w:rPr>
          <w:rFonts w:ascii="Verdana" w:hAnsi="Verdana"/>
          <w:i/>
          <w:iCs/>
          <w:u w:val="single"/>
        </w:rPr>
        <w:t xml:space="preserve"> </w:t>
      </w:r>
      <w:r w:rsidRPr="00AF792C">
        <w:rPr>
          <w:rFonts w:ascii="Verdana" w:hAnsi="Verdana" w:hint="eastAsia"/>
          <w:i/>
          <w:iCs/>
          <w:u w:val="single"/>
        </w:rPr>
        <w:t xml:space="preserve">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悬空为提前退芯</w:t>
      </w:r>
      <w:r w:rsidRPr="00AF792C">
        <w:rPr>
          <w:rFonts w:ascii="Verdana" w:hint="eastAsia"/>
          <w:i/>
          <w:iCs/>
          <w:u w:val="single"/>
        </w:rPr>
        <w:t xml:space="preserve"> 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接到</w:t>
      </w:r>
      <w:r w:rsidRPr="00AF792C">
        <w:rPr>
          <w:rFonts w:ascii="Verdana" w:hAnsi="Verdana"/>
          <w:i/>
          <w:iCs/>
          <w:u w:val="single"/>
        </w:rPr>
        <w:t>0V</w:t>
      </w:r>
      <w:r w:rsidRPr="00AF792C">
        <w:rPr>
          <w:rFonts w:ascii="Verdana"/>
          <w:i/>
          <w:iCs/>
          <w:u w:val="single"/>
        </w:rPr>
        <w:t>为慢退芯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/>
          <w:sz w:val="24"/>
        </w:rPr>
        <w:t>如有疑问，请与厂家联系！</w:t>
      </w:r>
    </w:p>
    <w:p w:rsidR="00425365" w:rsidRPr="00EA560C" w:rsidRDefault="00425365" w:rsidP="00425365">
      <w:pPr>
        <w:spacing w:line="360" w:lineRule="auto"/>
        <w:ind w:firstLineChars="50" w:firstLine="120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6.2</w:t>
      </w:r>
      <w:r w:rsidRPr="00EA560C">
        <w:rPr>
          <w:rFonts w:ascii="Verdana" w:hAnsi="宋体"/>
          <w:b/>
          <w:sz w:val="24"/>
        </w:rPr>
        <w:t>、电源输入：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L--N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220V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UnitName" w:val="a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AF792C">
          <w:rPr>
            <w:rFonts w:ascii="Verdana" w:hAnsi="Verdana"/>
            <w:sz w:val="24"/>
          </w:rPr>
          <w:t>2A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0V--24V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UnitName" w:val="a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AF792C">
          <w:rPr>
            <w:rFonts w:ascii="Verdana" w:hAnsi="Verdana"/>
            <w:sz w:val="24"/>
          </w:rPr>
          <w:t>5A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0V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的电源负级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的电源正极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/>
          <w:i/>
          <w:sz w:val="24"/>
        </w:rPr>
        <w:t>说明：当</w:t>
      </w:r>
      <w:r w:rsidRPr="00AF792C">
        <w:rPr>
          <w:rFonts w:ascii="Verdana" w:hAnsi="Verdana"/>
          <w:i/>
          <w:sz w:val="24"/>
        </w:rPr>
        <w:t>24V</w:t>
      </w:r>
      <w:r w:rsidRPr="00AF792C">
        <w:rPr>
          <w:rFonts w:ascii="Verdana"/>
          <w:i/>
          <w:sz w:val="24"/>
        </w:rPr>
        <w:t>电源损坏或没有接好时，机器不能工作，</w:t>
      </w:r>
      <w:r w:rsidRPr="00AF792C">
        <w:rPr>
          <w:rFonts w:ascii="Verdana" w:hAnsi="Verdana"/>
          <w:i/>
          <w:sz w:val="24"/>
        </w:rPr>
        <w:t>“</w:t>
      </w:r>
      <w:r w:rsidRPr="00AF792C">
        <w:rPr>
          <w:rFonts w:ascii="Verdana"/>
          <w:i/>
          <w:sz w:val="24"/>
        </w:rPr>
        <w:t>状态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窗口显示有</w:t>
      </w:r>
      <w:r w:rsidRPr="00AF792C">
        <w:rPr>
          <w:rFonts w:ascii="Verdana" w:hAnsi="Verdana"/>
          <w:i/>
          <w:sz w:val="24"/>
        </w:rPr>
        <w:t>“24V</w:t>
      </w:r>
      <w:r w:rsidRPr="00AF792C">
        <w:rPr>
          <w:rFonts w:ascii="Verdana"/>
          <w:i/>
          <w:sz w:val="24"/>
        </w:rPr>
        <w:t>电源故障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提示，请注意检查！</w:t>
      </w:r>
    </w:p>
    <w:p w:rsidR="00425365" w:rsidRPr="00EA560C" w:rsidRDefault="00425365" w:rsidP="00425365">
      <w:pPr>
        <w:spacing w:line="360" w:lineRule="auto"/>
        <w:ind w:left="135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6.3</w:t>
      </w:r>
      <w:r w:rsidRPr="00EA560C">
        <w:rPr>
          <w:rFonts w:ascii="Verdana"/>
          <w:b/>
          <w:bCs/>
          <w:sz w:val="24"/>
        </w:rPr>
        <w:t>、编码器输入：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V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 xml:space="preserve">+ 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G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>-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 w:hAnsi="宋体"/>
          <w:i/>
          <w:sz w:val="24"/>
        </w:rPr>
        <w:t>注意：电磁阀公共端接</w:t>
      </w:r>
      <w:r w:rsidRPr="00AF792C">
        <w:rPr>
          <w:rFonts w:ascii="Verdana" w:hAnsi="Verdana"/>
          <w:i/>
          <w:sz w:val="24"/>
        </w:rPr>
        <w:t>24V</w:t>
      </w:r>
    </w:p>
    <w:p w:rsidR="00425365" w:rsidRDefault="00425365" w:rsidP="00425365">
      <w:pPr>
        <w:pStyle w:val="3"/>
        <w:numPr>
          <w:ilvl w:val="0"/>
          <w:numId w:val="3"/>
        </w:numPr>
        <w:jc w:val="center"/>
        <w:rPr>
          <w:rFonts w:hint="eastAsia"/>
        </w:rPr>
      </w:pPr>
      <w:bookmarkStart w:id="44" w:name="_Toc292875727"/>
      <w:bookmarkStart w:id="45" w:name="_Toc292875886"/>
      <w:bookmarkStart w:id="46" w:name="_Toc292876188"/>
      <w:bookmarkStart w:id="47" w:name="_Toc292876232"/>
      <w:r>
        <w:rPr>
          <w:rFonts w:hint="eastAsia"/>
        </w:rPr>
        <w:lastRenderedPageBreak/>
        <w:t>保修单</w:t>
      </w:r>
      <w:bookmarkEnd w:id="44"/>
      <w:bookmarkEnd w:id="45"/>
      <w:bookmarkEnd w:id="46"/>
      <w:bookmarkEnd w:id="47"/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  <w:r w:rsidRPr="00571684">
        <w:rPr>
          <w:rFonts w:ascii="Verdana" w:hAnsi="Verdana" w:hint="eastAsia"/>
          <w:sz w:val="24"/>
        </w:rPr>
        <w:t>单位名称：</w:t>
      </w:r>
      <w:r w:rsidRPr="007721CE">
        <w:rPr>
          <w:rFonts w:ascii="Verdana" w:hAnsi="Verdana" w:hint="eastAsia"/>
          <w:sz w:val="24"/>
          <w:u w:val="single"/>
        </w:rPr>
        <w:t xml:space="preserve">              </w:t>
      </w:r>
      <w:r>
        <w:rPr>
          <w:rFonts w:ascii="Verdana" w:hAnsi="Verdana" w:hint="eastAsia"/>
          <w:sz w:val="24"/>
          <w:u w:val="single"/>
        </w:rPr>
        <w:t xml:space="preserve"> </w:t>
      </w:r>
      <w:r w:rsidRPr="007721CE">
        <w:rPr>
          <w:rFonts w:ascii="Verdana" w:hAnsi="Verdana" w:hint="eastAsia"/>
          <w:sz w:val="24"/>
          <w:u w:val="single"/>
        </w:rPr>
        <w:t xml:space="preserve">          </w:t>
      </w:r>
      <w:r>
        <w:rPr>
          <w:rFonts w:ascii="Verdana" w:hAnsi="Verdana" w:hint="eastAsia"/>
          <w:sz w:val="24"/>
        </w:rPr>
        <w:t xml:space="preserve"> </w:t>
      </w:r>
      <w:r w:rsidRPr="00571684">
        <w:rPr>
          <w:rFonts w:ascii="Verdana" w:hAnsi="Verdana" w:hint="eastAsia"/>
          <w:sz w:val="24"/>
        </w:rPr>
        <w:t>地</w:t>
      </w:r>
      <w:r>
        <w:rPr>
          <w:rFonts w:ascii="Verdana" w:hAnsi="Verdana" w:hint="eastAsia"/>
          <w:sz w:val="24"/>
        </w:rPr>
        <w:t xml:space="preserve">    </w:t>
      </w:r>
      <w:r w:rsidRPr="00571684">
        <w:rPr>
          <w:rFonts w:ascii="Verdana" w:hAnsi="Verdana" w:hint="eastAsia"/>
          <w:sz w:val="24"/>
        </w:rPr>
        <w:t>址：</w:t>
      </w:r>
      <w:r w:rsidRPr="007721CE">
        <w:rPr>
          <w:rFonts w:ascii="Verdana" w:hAnsi="Verdana" w:hint="eastAsia"/>
          <w:sz w:val="24"/>
          <w:u w:val="single"/>
        </w:rPr>
        <w:t xml:space="preserve">       </w:t>
      </w:r>
      <w:r>
        <w:rPr>
          <w:rFonts w:ascii="Verdana" w:hAnsi="Verdana" w:hint="eastAsia"/>
          <w:sz w:val="24"/>
          <w:u w:val="single"/>
        </w:rPr>
        <w:t xml:space="preserve">     </w:t>
      </w:r>
      <w:r w:rsidRPr="007721CE">
        <w:rPr>
          <w:rFonts w:ascii="Verdana" w:hAnsi="Verdana" w:hint="eastAsia"/>
          <w:sz w:val="24"/>
          <w:u w:val="single"/>
        </w:rPr>
        <w:t xml:space="preserve">           </w:t>
      </w:r>
    </w:p>
    <w:p w:rsidR="00425365" w:rsidRPr="00571684" w:rsidRDefault="00425365" w:rsidP="00425365">
      <w:pPr>
        <w:spacing w:line="360" w:lineRule="auto"/>
        <w:rPr>
          <w:rFonts w:ascii="Verdana" w:hAnsi="Verdana" w:hint="eastAsia"/>
          <w:sz w:val="24"/>
        </w:rPr>
      </w:pPr>
      <w:r w:rsidRPr="00571684">
        <w:rPr>
          <w:rFonts w:ascii="Verdana" w:hAnsi="Verdana" w:hint="eastAsia"/>
          <w:sz w:val="24"/>
        </w:rPr>
        <w:t>电</w:t>
      </w:r>
      <w:r>
        <w:rPr>
          <w:rFonts w:ascii="Verdana" w:hAnsi="Verdana" w:hint="eastAsia"/>
          <w:sz w:val="24"/>
        </w:rPr>
        <w:t xml:space="preserve">    </w:t>
      </w:r>
      <w:r w:rsidRPr="00571684">
        <w:rPr>
          <w:rFonts w:ascii="Verdana" w:hAnsi="Verdana" w:hint="eastAsia"/>
          <w:sz w:val="24"/>
        </w:rPr>
        <w:t>话：</w:t>
      </w:r>
      <w:r w:rsidRPr="007721CE">
        <w:rPr>
          <w:rFonts w:ascii="Verdana" w:hAnsi="Verdana" w:hint="eastAsia"/>
          <w:sz w:val="24"/>
          <w:u w:val="single"/>
        </w:rPr>
        <w:t xml:space="preserve">                         </w:t>
      </w:r>
      <w:r>
        <w:rPr>
          <w:rFonts w:ascii="Verdana" w:hAnsi="Verdana" w:hint="eastAsia"/>
          <w:sz w:val="24"/>
        </w:rPr>
        <w:t xml:space="preserve"> </w:t>
      </w:r>
      <w:r w:rsidRPr="00571684">
        <w:rPr>
          <w:rFonts w:ascii="Verdana" w:hAnsi="Verdana" w:hint="eastAsia"/>
          <w:sz w:val="24"/>
        </w:rPr>
        <w:t>传</w:t>
      </w:r>
      <w:r>
        <w:rPr>
          <w:rFonts w:ascii="Verdana" w:hAnsi="Verdana" w:hint="eastAsia"/>
          <w:sz w:val="24"/>
        </w:rPr>
        <w:t xml:space="preserve">    </w:t>
      </w:r>
      <w:r w:rsidRPr="00571684">
        <w:rPr>
          <w:rFonts w:ascii="Verdana" w:hAnsi="Verdana" w:hint="eastAsia"/>
          <w:sz w:val="24"/>
        </w:rPr>
        <w:t>真：</w:t>
      </w:r>
      <w:r w:rsidRPr="007721CE">
        <w:rPr>
          <w:rFonts w:ascii="Verdana" w:hAnsi="Verdana" w:hint="eastAsia"/>
          <w:sz w:val="24"/>
          <w:u w:val="single"/>
        </w:rPr>
        <w:t xml:space="preserve">       </w:t>
      </w:r>
      <w:r>
        <w:rPr>
          <w:rFonts w:ascii="Verdana" w:hAnsi="Verdana" w:hint="eastAsia"/>
          <w:sz w:val="24"/>
          <w:u w:val="single"/>
        </w:rPr>
        <w:t xml:space="preserve">     </w:t>
      </w:r>
      <w:r w:rsidRPr="007721CE">
        <w:rPr>
          <w:rFonts w:ascii="Verdana" w:hAnsi="Verdana" w:hint="eastAsia"/>
          <w:sz w:val="24"/>
          <w:u w:val="single"/>
        </w:rPr>
        <w:t xml:space="preserve">          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571684">
        <w:rPr>
          <w:rFonts w:ascii="Verdana" w:hAnsi="Verdana" w:hint="eastAsia"/>
          <w:sz w:val="24"/>
        </w:rPr>
        <w:t>联</w:t>
      </w:r>
      <w:r>
        <w:rPr>
          <w:rFonts w:ascii="Verdana" w:hAnsi="Verdana" w:hint="eastAsia"/>
          <w:sz w:val="24"/>
        </w:rPr>
        <w:t xml:space="preserve"> </w:t>
      </w:r>
      <w:r w:rsidRPr="00571684">
        <w:rPr>
          <w:rFonts w:ascii="Verdana" w:hAnsi="Verdana" w:hint="eastAsia"/>
          <w:sz w:val="24"/>
        </w:rPr>
        <w:t>系</w:t>
      </w:r>
      <w:r>
        <w:rPr>
          <w:rFonts w:ascii="Verdana" w:hAnsi="Verdana" w:hint="eastAsia"/>
          <w:sz w:val="24"/>
        </w:rPr>
        <w:t xml:space="preserve"> </w:t>
      </w:r>
      <w:r w:rsidRPr="00571684">
        <w:rPr>
          <w:rFonts w:ascii="Verdana" w:hAnsi="Verdana" w:hint="eastAsia"/>
          <w:sz w:val="24"/>
        </w:rPr>
        <w:t>人：</w:t>
      </w:r>
      <w:r>
        <w:rPr>
          <w:rFonts w:ascii="Verdana" w:hAnsi="Verdana" w:hint="eastAsia"/>
          <w:sz w:val="24"/>
          <w:u w:val="single"/>
        </w:rPr>
        <w:t xml:space="preserve">                   </w:t>
      </w:r>
      <w:r w:rsidRPr="007721CE">
        <w:rPr>
          <w:rFonts w:ascii="Verdana" w:hAnsi="Verdana" w:hint="eastAsia"/>
          <w:sz w:val="24"/>
          <w:u w:val="single"/>
        </w:rPr>
        <w:t xml:space="preserve">      </w:t>
      </w:r>
      <w:r>
        <w:rPr>
          <w:rFonts w:ascii="Verdana" w:hAnsi="Verdana" w:hint="eastAsia"/>
          <w:sz w:val="24"/>
        </w:rPr>
        <w:t xml:space="preserve"> </w:t>
      </w:r>
      <w:r w:rsidRPr="00571684">
        <w:rPr>
          <w:rFonts w:ascii="Verdana" w:hAnsi="Verdana" w:hint="eastAsia"/>
          <w:sz w:val="24"/>
        </w:rPr>
        <w:t>发票号码：</w:t>
      </w:r>
      <w:r w:rsidRPr="007721CE">
        <w:rPr>
          <w:rFonts w:ascii="Verdana" w:hAnsi="Verdana" w:hint="eastAsia"/>
          <w:sz w:val="24"/>
          <w:u w:val="single"/>
        </w:rPr>
        <w:t xml:space="preserve">       </w:t>
      </w:r>
      <w:r>
        <w:rPr>
          <w:rFonts w:ascii="Verdana" w:hAnsi="Verdana" w:hint="eastAsia"/>
          <w:sz w:val="24"/>
          <w:u w:val="single"/>
        </w:rPr>
        <w:t xml:space="preserve">     </w:t>
      </w:r>
      <w:r w:rsidRPr="007721CE">
        <w:rPr>
          <w:rFonts w:ascii="Verdana" w:hAnsi="Verdana" w:hint="eastAsia"/>
          <w:sz w:val="24"/>
          <w:u w:val="single"/>
        </w:rPr>
        <w:t xml:space="preserve">           </w:t>
      </w: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  <w:r w:rsidRPr="00571684">
        <w:rPr>
          <w:rFonts w:ascii="Verdana" w:hAnsi="Verdana" w:hint="eastAsia"/>
          <w:sz w:val="24"/>
        </w:rPr>
        <w:t>产品型号：</w:t>
      </w:r>
      <w:r>
        <w:rPr>
          <w:rFonts w:ascii="Verdana" w:hAnsi="Verdana" w:hint="eastAsia"/>
          <w:sz w:val="24"/>
          <w:u w:val="single"/>
        </w:rPr>
        <w:t xml:space="preserve">                     </w:t>
      </w:r>
      <w:r w:rsidRPr="007721CE">
        <w:rPr>
          <w:rFonts w:ascii="Verdana" w:hAnsi="Verdana" w:hint="eastAsia"/>
          <w:sz w:val="24"/>
          <w:u w:val="single"/>
        </w:rPr>
        <w:t xml:space="preserve">    </w:t>
      </w:r>
      <w:r>
        <w:rPr>
          <w:rFonts w:ascii="Verdana" w:hAnsi="Verdana" w:hint="eastAsia"/>
          <w:sz w:val="24"/>
        </w:rPr>
        <w:t xml:space="preserve"> </w:t>
      </w:r>
      <w:r w:rsidRPr="00571684">
        <w:rPr>
          <w:rFonts w:ascii="Verdana" w:hAnsi="Verdana" w:hint="eastAsia"/>
          <w:sz w:val="24"/>
        </w:rPr>
        <w:t>出厂编号：</w:t>
      </w:r>
      <w:r w:rsidRPr="007721CE">
        <w:rPr>
          <w:rFonts w:ascii="Verdana" w:hAnsi="Verdana" w:hint="eastAsia"/>
          <w:sz w:val="24"/>
          <w:u w:val="single"/>
        </w:rPr>
        <w:t xml:space="preserve">       </w:t>
      </w:r>
      <w:r>
        <w:rPr>
          <w:rFonts w:ascii="Verdana" w:hAnsi="Verdana" w:hint="eastAsia"/>
          <w:sz w:val="24"/>
          <w:u w:val="single"/>
        </w:rPr>
        <w:t xml:space="preserve">     </w:t>
      </w:r>
      <w:r w:rsidRPr="007721CE">
        <w:rPr>
          <w:rFonts w:ascii="Verdana" w:hAnsi="Verdana" w:hint="eastAsia"/>
          <w:sz w:val="24"/>
          <w:u w:val="single"/>
        </w:rPr>
        <w:t xml:space="preserve">           </w:t>
      </w: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  <w:r w:rsidRPr="00571684">
        <w:rPr>
          <w:rFonts w:ascii="Verdana" w:hAnsi="Verdana" w:hint="eastAsia"/>
          <w:sz w:val="24"/>
        </w:rPr>
        <w:t>出厂日期：</w:t>
      </w:r>
      <w:r>
        <w:rPr>
          <w:rFonts w:ascii="Verdana" w:hAnsi="Verdana" w:hint="eastAsia"/>
          <w:sz w:val="24"/>
          <w:u w:val="single"/>
        </w:rPr>
        <w:t xml:space="preserve">                     </w:t>
      </w:r>
      <w:r w:rsidRPr="007721CE">
        <w:rPr>
          <w:rFonts w:ascii="Verdana" w:hAnsi="Verdana" w:hint="eastAsia"/>
          <w:sz w:val="24"/>
          <w:u w:val="single"/>
        </w:rPr>
        <w:t xml:space="preserve">    </w:t>
      </w:r>
      <w:r>
        <w:rPr>
          <w:rFonts w:ascii="Verdana" w:hAnsi="Verdana" w:hint="eastAsia"/>
          <w:sz w:val="24"/>
        </w:rPr>
        <w:t xml:space="preserve"> </w:t>
      </w:r>
      <w:r w:rsidRPr="00571684">
        <w:rPr>
          <w:rFonts w:ascii="Verdana" w:hAnsi="Verdana" w:hint="eastAsia"/>
          <w:sz w:val="24"/>
        </w:rPr>
        <w:t>故障原因：</w:t>
      </w:r>
      <w:r w:rsidRPr="007721CE">
        <w:rPr>
          <w:rFonts w:ascii="Verdana" w:hAnsi="Verdana" w:hint="eastAsia"/>
          <w:sz w:val="24"/>
          <w:u w:val="single"/>
        </w:rPr>
        <w:t xml:space="preserve">       </w:t>
      </w:r>
      <w:r>
        <w:rPr>
          <w:rFonts w:ascii="Verdana" w:hAnsi="Verdana" w:hint="eastAsia"/>
          <w:sz w:val="24"/>
          <w:u w:val="single"/>
        </w:rPr>
        <w:t xml:space="preserve">     </w:t>
      </w:r>
      <w:r w:rsidRPr="007721CE">
        <w:rPr>
          <w:rFonts w:ascii="Verdana" w:hAnsi="Verdana" w:hint="eastAsia"/>
          <w:sz w:val="24"/>
          <w:u w:val="single"/>
        </w:rPr>
        <w:t xml:space="preserve">           </w:t>
      </w:r>
    </w:p>
    <w:p w:rsidR="00425365" w:rsidRPr="007721CE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  <w:r w:rsidRPr="00571684">
        <w:rPr>
          <w:rFonts w:ascii="Verdana" w:hAnsi="Verdana" w:hint="eastAsia"/>
          <w:sz w:val="24"/>
        </w:rPr>
        <w:t>报修</w:t>
      </w:r>
      <w:r>
        <w:rPr>
          <w:rFonts w:ascii="Verdana" w:hAnsi="Verdana" w:hint="eastAsia"/>
          <w:sz w:val="24"/>
        </w:rPr>
        <w:t>内容</w:t>
      </w:r>
      <w:r w:rsidRPr="00571684">
        <w:rPr>
          <w:rFonts w:ascii="Verdana" w:hAnsi="Verdana" w:hint="eastAsia"/>
          <w:sz w:val="24"/>
        </w:rPr>
        <w:t>：</w:t>
      </w:r>
      <w:r>
        <w:rPr>
          <w:rFonts w:ascii="Verdana" w:hAnsi="Verdana" w:hint="eastAsia"/>
          <w:sz w:val="24"/>
        </w:rPr>
        <w:t xml:space="preserve">                               </w:t>
      </w: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Pr="007721CE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  <w:r w:rsidRPr="00571684">
        <w:rPr>
          <w:rFonts w:ascii="Verdana" w:hAnsi="Verdana" w:hint="eastAsia"/>
          <w:sz w:val="24"/>
        </w:rPr>
        <w:t>维修</w:t>
      </w:r>
      <w:r>
        <w:rPr>
          <w:rFonts w:ascii="Verdana" w:hAnsi="Verdana" w:hint="eastAsia"/>
          <w:sz w:val="24"/>
        </w:rPr>
        <w:t>情况</w:t>
      </w:r>
      <w:r w:rsidRPr="00571684">
        <w:rPr>
          <w:rFonts w:ascii="Verdana" w:hAnsi="Verdana" w:hint="eastAsia"/>
          <w:sz w:val="24"/>
        </w:rPr>
        <w:t>：</w:t>
      </w: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sz w:val="24"/>
        </w:rPr>
      </w:pPr>
      <w:r>
        <w:rPr>
          <w:rFonts w:ascii="Verdana" w:hAnsi="Verdana" w:hint="eastAsia"/>
          <w:sz w:val="24"/>
        </w:rPr>
        <w:t>客户签章：</w:t>
      </w:r>
      <w:r>
        <w:rPr>
          <w:rFonts w:ascii="Verdana" w:hAnsi="Verdana" w:hint="eastAsia"/>
          <w:sz w:val="24"/>
        </w:rPr>
        <w:t xml:space="preserve">                              </w:t>
      </w:r>
      <w:r w:rsidRPr="0017524B">
        <w:rPr>
          <w:rFonts w:ascii="Verdana" w:hAnsi="Verdana" w:hint="eastAsia"/>
          <w:sz w:val="24"/>
        </w:rPr>
        <w:t xml:space="preserve">  </w:t>
      </w:r>
      <w:r w:rsidRPr="0017524B">
        <w:rPr>
          <w:rFonts w:ascii="Verdana" w:hAnsi="Verdana" w:hint="eastAsia"/>
          <w:sz w:val="24"/>
        </w:rPr>
        <w:t>公司</w:t>
      </w:r>
      <w:r>
        <w:rPr>
          <w:rFonts w:ascii="Verdana" w:hAnsi="Verdana" w:hint="eastAsia"/>
          <w:sz w:val="24"/>
        </w:rPr>
        <w:t>签</w:t>
      </w:r>
      <w:r w:rsidRPr="0017524B">
        <w:rPr>
          <w:rFonts w:ascii="Verdana" w:hAnsi="Verdana" w:hint="eastAsia"/>
          <w:sz w:val="24"/>
        </w:rPr>
        <w:t>章</w:t>
      </w:r>
      <w:r>
        <w:rPr>
          <w:rFonts w:ascii="Verdana" w:hAnsi="Verdana" w:hint="eastAsia"/>
          <w:sz w:val="24"/>
        </w:rPr>
        <w:t>：</w:t>
      </w:r>
    </w:p>
    <w:p w:rsidR="00425365" w:rsidRDefault="00425365" w:rsidP="00425365">
      <w:pPr>
        <w:spacing w:line="360" w:lineRule="auto"/>
        <w:rPr>
          <w:rFonts w:ascii="Verdana" w:hAnsi="Verdana" w:hint="eastAsia"/>
          <w:i/>
          <w:sz w:val="24"/>
        </w:rPr>
      </w:pPr>
      <w:r w:rsidRPr="0017524B">
        <w:rPr>
          <w:rFonts w:ascii="Verdana" w:hAnsi="Verdana" w:hint="eastAsia"/>
          <w:sz w:val="24"/>
        </w:rPr>
        <w:t>日</w:t>
      </w:r>
      <w:r>
        <w:rPr>
          <w:rFonts w:ascii="Verdana" w:hAnsi="Verdana" w:hint="eastAsia"/>
          <w:sz w:val="24"/>
        </w:rPr>
        <w:t xml:space="preserve">    </w:t>
      </w:r>
      <w:r w:rsidRPr="0017524B">
        <w:rPr>
          <w:rFonts w:ascii="Verdana" w:hAnsi="Verdana" w:hint="eastAsia"/>
          <w:sz w:val="24"/>
        </w:rPr>
        <w:t>期：</w:t>
      </w:r>
      <w:r>
        <w:rPr>
          <w:rFonts w:ascii="Verdana" w:hAnsi="Verdana" w:hint="eastAsia"/>
          <w:sz w:val="24"/>
        </w:rPr>
        <w:t xml:space="preserve">                                </w:t>
      </w:r>
      <w:r w:rsidRPr="0017524B">
        <w:rPr>
          <w:rFonts w:ascii="Verdana" w:hAnsi="Verdana" w:hint="eastAsia"/>
          <w:sz w:val="24"/>
        </w:rPr>
        <w:t>日</w:t>
      </w:r>
      <w:r>
        <w:rPr>
          <w:rFonts w:ascii="Verdana" w:hAnsi="Verdana" w:hint="eastAsia"/>
          <w:sz w:val="24"/>
        </w:rPr>
        <w:t xml:space="preserve">    </w:t>
      </w:r>
      <w:r w:rsidRPr="0017524B">
        <w:rPr>
          <w:rFonts w:ascii="Verdana" w:hAnsi="Verdana" w:hint="eastAsia"/>
          <w:sz w:val="24"/>
        </w:rPr>
        <w:t>期：</w:t>
      </w:r>
    </w:p>
    <w:p w:rsidR="00425365" w:rsidRPr="007721CE" w:rsidRDefault="00425365" w:rsidP="00425365">
      <w:pPr>
        <w:spacing w:line="360" w:lineRule="auto"/>
        <w:rPr>
          <w:rFonts w:ascii="Verdana" w:hAnsi="Verdana" w:hint="eastAsia"/>
          <w:sz w:val="24"/>
        </w:rPr>
      </w:pPr>
    </w:p>
    <w:p w:rsidR="00425365" w:rsidRPr="007721CE" w:rsidRDefault="00425365" w:rsidP="00425365">
      <w:pPr>
        <w:spacing w:line="360" w:lineRule="auto"/>
        <w:rPr>
          <w:rFonts w:ascii="Verdana" w:hAnsi="Verdana" w:hint="eastAsia"/>
          <w:i/>
          <w:sz w:val="24"/>
        </w:rPr>
      </w:pPr>
      <w:r w:rsidRPr="007721CE">
        <w:rPr>
          <w:rFonts w:ascii="Verdana" w:hAnsi="Verdana" w:hint="eastAsia"/>
          <w:i/>
          <w:sz w:val="24"/>
        </w:rPr>
        <w:t>服务承诺：本公司产品自交货之日起，在非人为因素下出现的质量问题，本公司整机实行壹年（</w:t>
      </w:r>
      <w:r w:rsidRPr="007721CE">
        <w:rPr>
          <w:rFonts w:ascii="Verdana" w:hAnsi="Verdana" w:hint="eastAsia"/>
          <w:i/>
          <w:sz w:val="24"/>
        </w:rPr>
        <w:t>12</w:t>
      </w:r>
      <w:r w:rsidRPr="007721CE">
        <w:rPr>
          <w:rFonts w:ascii="Verdana" w:hAnsi="Verdana" w:hint="eastAsia"/>
          <w:i/>
          <w:sz w:val="24"/>
        </w:rPr>
        <w:t>个月）内包修（不可抗力因素除外），模具不属包修范围。</w:t>
      </w:r>
    </w:p>
    <w:p w:rsidR="00425365" w:rsidRDefault="00425365" w:rsidP="00425365">
      <w:pPr>
        <w:spacing w:line="360" w:lineRule="auto"/>
        <w:rPr>
          <w:rFonts w:ascii="Verdana" w:hAnsi="Verdana" w:hint="eastAsia"/>
          <w:i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i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i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 w:hint="eastAsia"/>
          <w:i/>
          <w:sz w:val="24"/>
        </w:rPr>
      </w:pPr>
    </w:p>
    <w:p w:rsidR="00425365" w:rsidRDefault="00425365" w:rsidP="00425365">
      <w:pPr>
        <w:pStyle w:val="3"/>
        <w:numPr>
          <w:ilvl w:val="0"/>
          <w:numId w:val="3"/>
        </w:numPr>
        <w:jc w:val="center"/>
        <w:rPr>
          <w:rFonts w:hint="eastAsia"/>
        </w:rPr>
      </w:pPr>
      <w:bookmarkStart w:id="48" w:name="_Toc292875728"/>
      <w:bookmarkStart w:id="49" w:name="_Toc292875887"/>
      <w:bookmarkStart w:id="50" w:name="_Toc292876189"/>
      <w:bookmarkStart w:id="51" w:name="_Toc292876233"/>
      <w:r>
        <w:rPr>
          <w:rFonts w:hint="eastAsia"/>
        </w:rPr>
        <w:lastRenderedPageBreak/>
        <w:t>装箱单</w:t>
      </w:r>
      <w:bookmarkEnd w:id="48"/>
      <w:bookmarkEnd w:id="49"/>
      <w:bookmarkEnd w:id="50"/>
      <w:bookmarkEnd w:id="51"/>
    </w:p>
    <w:p w:rsidR="00425365" w:rsidRPr="004F2A4D" w:rsidRDefault="00425365" w:rsidP="00425365">
      <w:pPr>
        <w:spacing w:line="360" w:lineRule="auto"/>
        <w:rPr>
          <w:rFonts w:hint="eastAsia"/>
          <w:sz w:val="24"/>
        </w:rPr>
      </w:pPr>
      <w:r w:rsidRPr="004F2A4D">
        <w:rPr>
          <w:rFonts w:hint="eastAsia"/>
          <w:sz w:val="24"/>
        </w:rPr>
        <w:t>一般按厂家标准配置出厂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6"/>
        <w:gridCol w:w="1665"/>
        <w:gridCol w:w="1212"/>
        <w:gridCol w:w="833"/>
        <w:gridCol w:w="1410"/>
        <w:gridCol w:w="1416"/>
      </w:tblGrid>
      <w:tr w:rsidR="00425365" w:rsidRPr="001A3275" w:rsidTr="004626BB">
        <w:tc>
          <w:tcPr>
            <w:tcW w:w="1165" w:type="pct"/>
            <w:vMerge w:val="restart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一、模具</w:t>
            </w: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规格</w:t>
            </w: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弯曲半径</w:t>
            </w: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适弯角度</w:t>
            </w: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有无芯棒</w:t>
            </w:r>
          </w:p>
        </w:tc>
      </w:tr>
      <w:tr w:rsidR="00425365" w:rsidRPr="001A3275" w:rsidTr="004626BB">
        <w:tc>
          <w:tcPr>
            <w:tcW w:w="1165" w:type="pct"/>
            <w:vMerge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25365" w:rsidRPr="001A3275" w:rsidTr="004626BB">
        <w:tc>
          <w:tcPr>
            <w:tcW w:w="1165" w:type="pct"/>
            <w:vMerge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25365" w:rsidRPr="001A3275" w:rsidTr="004626BB">
        <w:tc>
          <w:tcPr>
            <w:tcW w:w="1165" w:type="pct"/>
            <w:vMerge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25365" w:rsidRPr="001A3275" w:rsidTr="004626BB">
        <w:tc>
          <w:tcPr>
            <w:tcW w:w="1165" w:type="pct"/>
            <w:vMerge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25365" w:rsidRPr="001A3275" w:rsidTr="004626BB">
        <w:tc>
          <w:tcPr>
            <w:tcW w:w="1165" w:type="pct"/>
            <w:vMerge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25365" w:rsidRPr="001A3275" w:rsidTr="004626BB">
        <w:tc>
          <w:tcPr>
            <w:tcW w:w="1165" w:type="pct"/>
            <w:vMerge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25365" w:rsidRPr="001A3275" w:rsidTr="004626BB">
        <w:tc>
          <w:tcPr>
            <w:tcW w:w="1165" w:type="pct"/>
            <w:vMerge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25365" w:rsidRPr="001A3275" w:rsidTr="004626BB">
        <w:tc>
          <w:tcPr>
            <w:tcW w:w="1165" w:type="pct"/>
            <w:vMerge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25365" w:rsidRPr="001A3275" w:rsidTr="004626BB">
        <w:tc>
          <w:tcPr>
            <w:tcW w:w="1165" w:type="pct"/>
            <w:vMerge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25365" w:rsidRPr="001A3275" w:rsidTr="004626BB">
        <w:tc>
          <w:tcPr>
            <w:tcW w:w="1165" w:type="pct"/>
            <w:vMerge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97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11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89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27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0" w:type="pct"/>
            <w:vAlign w:val="center"/>
          </w:tcPr>
          <w:p w:rsidR="00425365" w:rsidRPr="001A3275" w:rsidRDefault="00425365" w:rsidP="004626BB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25365" w:rsidRPr="001A3275" w:rsidTr="004626BB">
        <w:tc>
          <w:tcPr>
            <w:tcW w:w="1165" w:type="pct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二、常用工具</w:t>
            </w:r>
          </w:p>
        </w:tc>
        <w:tc>
          <w:tcPr>
            <w:tcW w:w="3835" w:type="pct"/>
            <w:gridSpan w:val="5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壹套</w:t>
            </w:r>
          </w:p>
        </w:tc>
      </w:tr>
      <w:tr w:rsidR="00425365" w:rsidRPr="001A3275" w:rsidTr="004626BB">
        <w:tc>
          <w:tcPr>
            <w:tcW w:w="1165" w:type="pct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三、说明书</w:t>
            </w:r>
          </w:p>
        </w:tc>
        <w:tc>
          <w:tcPr>
            <w:tcW w:w="3835" w:type="pct"/>
            <w:gridSpan w:val="5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壹本</w:t>
            </w:r>
          </w:p>
        </w:tc>
      </w:tr>
      <w:tr w:rsidR="00425365" w:rsidRPr="001A3275" w:rsidTr="004626BB">
        <w:trPr>
          <w:trHeight w:val="3188"/>
        </w:trPr>
        <w:tc>
          <w:tcPr>
            <w:tcW w:w="1165" w:type="pct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  <w:r w:rsidRPr="001A3275">
              <w:rPr>
                <w:rFonts w:hint="eastAsia"/>
                <w:b/>
                <w:sz w:val="24"/>
              </w:rPr>
              <w:t>四、其它</w:t>
            </w:r>
          </w:p>
        </w:tc>
        <w:tc>
          <w:tcPr>
            <w:tcW w:w="3835" w:type="pct"/>
            <w:gridSpan w:val="5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hint="eastAsia"/>
                <w:b/>
                <w:sz w:val="24"/>
              </w:rPr>
            </w:pPr>
          </w:p>
        </w:tc>
      </w:tr>
    </w:tbl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pStyle w:val="a6"/>
        <w:spacing w:line="360" w:lineRule="auto"/>
        <w:ind w:firstLineChars="0" w:firstLine="0"/>
        <w:rPr>
          <w:rFonts w:ascii="宋体" w:hAnsi="宋体"/>
          <w:sz w:val="24"/>
        </w:rPr>
      </w:pPr>
    </w:p>
    <w:p w:rsidR="00425365" w:rsidRDefault="00425365" w:rsidP="00425365">
      <w:pPr>
        <w:pStyle w:val="3"/>
        <w:numPr>
          <w:ilvl w:val="0"/>
          <w:numId w:val="3"/>
        </w:numPr>
        <w:jc w:val="center"/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5448300" cy="7415530"/>
                <wp:effectExtent l="13970" t="17145" r="14605" b="15875"/>
                <wp:wrapSquare wrapText="bothSides"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8300" cy="741553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25365" w:rsidRDefault="00425365" w:rsidP="00425365">
                            <w:pPr>
                              <w:spacing w:line="360" w:lineRule="auto"/>
                              <w:jc w:val="center"/>
                              <w:rPr>
                                <w:rFonts w:ascii="Cambria" w:hAnsi="Cambria" w:hint="eastAsia"/>
                                <w:b/>
                                <w:iCs/>
                                <w:sz w:val="72"/>
                                <w:szCs w:val="72"/>
                              </w:rPr>
                            </w:pPr>
                          </w:p>
                          <w:p w:rsidR="00425365" w:rsidRDefault="00425365" w:rsidP="00425365">
                            <w:pPr>
                              <w:spacing w:line="360" w:lineRule="auto"/>
                              <w:jc w:val="center"/>
                              <w:rPr>
                                <w:rFonts w:ascii="Cambria" w:hAnsi="Cambria"/>
                                <w:b/>
                                <w:iCs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72"/>
                                <w:szCs w:val="72"/>
                              </w:rPr>
                              <w:t>产品合格证</w:t>
                            </w:r>
                          </w:p>
                          <w:p w:rsidR="00425365" w:rsidRDefault="00425365" w:rsidP="00425365">
                            <w:pPr>
                              <w:spacing w:line="360" w:lineRule="auto"/>
                              <w:jc w:val="center"/>
                              <w:rPr>
                                <w:rFonts w:ascii="Cambria" w:hAnsi="Cambria"/>
                                <w:b/>
                                <w:iCs/>
                                <w:sz w:val="52"/>
                                <w:szCs w:val="52"/>
                              </w:rPr>
                            </w:pPr>
                          </w:p>
                          <w:p w:rsidR="00425365" w:rsidRDefault="00425365" w:rsidP="00425365">
                            <w:pPr>
                              <w:spacing w:line="360" w:lineRule="auto"/>
                              <w:jc w:val="left"/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产品型号：</w:t>
                            </w:r>
                            <w:r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  <w:t>DW-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75</w:t>
                            </w:r>
                            <w:r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  <w:t>NC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单头液压弯管机</w:t>
                            </w:r>
                          </w:p>
                          <w:p w:rsidR="00425365" w:rsidRDefault="00425365" w:rsidP="00425365">
                            <w:pPr>
                              <w:spacing w:line="360" w:lineRule="auto"/>
                              <w:jc w:val="left"/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出厂编号：</w:t>
                            </w:r>
                          </w:p>
                          <w:p w:rsidR="00425365" w:rsidRDefault="00425365" w:rsidP="00425365">
                            <w:pPr>
                              <w:spacing w:line="360" w:lineRule="auto"/>
                              <w:jc w:val="left"/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:rsidR="00425365" w:rsidRDefault="00425365" w:rsidP="00425365">
                            <w:pPr>
                              <w:spacing w:line="360" w:lineRule="auto"/>
                              <w:jc w:val="left"/>
                              <w:rPr>
                                <w:rFonts w:ascii="Cambria" w:hAnsi="Cambria"/>
                                <w:b/>
                                <w:i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52"/>
                                <w:szCs w:val="52"/>
                              </w:rPr>
                              <w:t>本产品经检验合格准予出厂。</w:t>
                            </w:r>
                          </w:p>
                          <w:p w:rsidR="00425365" w:rsidRDefault="00425365" w:rsidP="00425365">
                            <w:pPr>
                              <w:spacing w:line="360" w:lineRule="auto"/>
                              <w:jc w:val="left"/>
                              <w:rPr>
                                <w:rFonts w:ascii="Cambria" w:hAnsi="Cambria"/>
                                <w:b/>
                                <w:iCs/>
                                <w:sz w:val="72"/>
                                <w:szCs w:val="72"/>
                              </w:rPr>
                            </w:pPr>
                          </w:p>
                          <w:p w:rsidR="00425365" w:rsidRDefault="00425365" w:rsidP="00425365">
                            <w:pPr>
                              <w:spacing w:line="360" w:lineRule="auto"/>
                              <w:jc w:val="left"/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:rsidR="00425365" w:rsidRDefault="00425365" w:rsidP="00425365">
                            <w:pPr>
                              <w:spacing w:line="360" w:lineRule="auto"/>
                              <w:jc w:val="left"/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:rsidR="00425365" w:rsidRDefault="00425365" w:rsidP="00425365">
                            <w:pPr>
                              <w:spacing w:line="360" w:lineRule="auto"/>
                              <w:ind w:firstLineChars="1340" w:firstLine="3767"/>
                              <w:jc w:val="left"/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检</w:t>
                            </w:r>
                            <w:r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验</w:t>
                            </w:r>
                            <w:r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员：</w:t>
                            </w:r>
                          </w:p>
                          <w:p w:rsidR="00425365" w:rsidRDefault="00425365" w:rsidP="00425365">
                            <w:pPr>
                              <w:spacing w:line="360" w:lineRule="auto"/>
                              <w:ind w:firstLineChars="1340" w:firstLine="3767"/>
                              <w:jc w:val="left"/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合</w:t>
                            </w:r>
                            <w:r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格</w:t>
                            </w:r>
                            <w:r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章：</w:t>
                            </w:r>
                          </w:p>
                          <w:p w:rsidR="00425365" w:rsidRDefault="00425365" w:rsidP="00425365">
                            <w:pPr>
                              <w:spacing w:line="360" w:lineRule="auto"/>
                              <w:ind w:firstLineChars="1340" w:firstLine="3767"/>
                              <w:jc w:val="left"/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出厂日期：</w:t>
                            </w:r>
                            <w:r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iCs/>
                                <w:sz w:val="28"/>
                                <w:szCs w:val="28"/>
                              </w:rPr>
                              <w:t>日</w:t>
                            </w:r>
                          </w:p>
                          <w:p w:rsidR="00425365" w:rsidRPr="00F7084F" w:rsidRDefault="00425365" w:rsidP="00425365">
                            <w:pPr>
                              <w:spacing w:line="360" w:lineRule="auto"/>
                              <w:jc w:val="center"/>
                              <w:rPr>
                                <w:rFonts w:ascii="Cambria" w:hAnsi="Cambria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2" o:spid="_x0000_s1026" type="#_x0000_t202" style="position:absolute;left:0;text-align:left;margin-left:0;margin-top:0;width:429pt;height:583.9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" o:allowincell="f" filled="f" strokeweight="1.5pt">
                <v:textbox inset="10.8pt,7.2pt,10.8pt,7.2pt">
                  <w:txbxContent>
                    <w:p w:rsidR="00425365" w:rsidRDefault="00425365" w:rsidP="00425365">
                      <w:pPr>
                        <w:spacing w:line="360" w:lineRule="auto"/>
                        <w:jc w:val="center"/>
                        <w:rPr>
                          <w:rFonts w:ascii="Cambria" w:hAnsi="Cambria" w:hint="eastAsia"/>
                          <w:b/>
                          <w:iCs/>
                          <w:sz w:val="72"/>
                          <w:szCs w:val="72"/>
                        </w:rPr>
                      </w:pPr>
                    </w:p>
                    <w:p w:rsidR="00425365" w:rsidRDefault="00425365" w:rsidP="00425365">
                      <w:pPr>
                        <w:spacing w:line="360" w:lineRule="auto"/>
                        <w:jc w:val="center"/>
                        <w:rPr>
                          <w:rFonts w:ascii="Cambria" w:hAnsi="Cambria"/>
                          <w:b/>
                          <w:iCs/>
                          <w:sz w:val="72"/>
                          <w:szCs w:val="72"/>
                        </w:rPr>
                      </w:pPr>
                      <w:r>
                        <w:rPr>
                          <w:rFonts w:ascii="Cambria" w:hAnsi="Cambria" w:hint="eastAsia"/>
                          <w:b/>
                          <w:iCs/>
                          <w:sz w:val="72"/>
                          <w:szCs w:val="72"/>
                        </w:rPr>
                        <w:t>产品合格证</w:t>
                      </w:r>
                    </w:p>
                    <w:p w:rsidR="00425365" w:rsidRDefault="00425365" w:rsidP="00425365">
                      <w:pPr>
                        <w:spacing w:line="360" w:lineRule="auto"/>
                        <w:jc w:val="center"/>
                        <w:rPr>
                          <w:rFonts w:ascii="Cambria" w:hAnsi="Cambria"/>
                          <w:b/>
                          <w:iCs/>
                          <w:sz w:val="52"/>
                          <w:szCs w:val="52"/>
                        </w:rPr>
                      </w:pPr>
                    </w:p>
                    <w:p w:rsidR="00425365" w:rsidRDefault="00425365" w:rsidP="00425365">
                      <w:pPr>
                        <w:spacing w:line="360" w:lineRule="auto"/>
                        <w:jc w:val="left"/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产品型号：</w:t>
                      </w:r>
                      <w:r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  <w:t>DW-</w:t>
                      </w: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75</w:t>
                      </w:r>
                      <w:r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  <w:t>NC</w:t>
                      </w: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单头液压弯管机</w:t>
                      </w:r>
                    </w:p>
                    <w:p w:rsidR="00425365" w:rsidRDefault="00425365" w:rsidP="00425365">
                      <w:pPr>
                        <w:spacing w:line="360" w:lineRule="auto"/>
                        <w:jc w:val="left"/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出厂编号：</w:t>
                      </w:r>
                    </w:p>
                    <w:p w:rsidR="00425365" w:rsidRDefault="00425365" w:rsidP="00425365">
                      <w:pPr>
                        <w:spacing w:line="360" w:lineRule="auto"/>
                        <w:jc w:val="left"/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</w:pPr>
                    </w:p>
                    <w:p w:rsidR="00425365" w:rsidRDefault="00425365" w:rsidP="00425365">
                      <w:pPr>
                        <w:spacing w:line="360" w:lineRule="auto"/>
                        <w:jc w:val="left"/>
                        <w:rPr>
                          <w:rFonts w:ascii="Cambria" w:hAnsi="Cambria"/>
                          <w:b/>
                          <w:iCs/>
                          <w:sz w:val="52"/>
                          <w:szCs w:val="52"/>
                        </w:rPr>
                      </w:pPr>
                      <w:r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Cambria" w:hAnsi="Cambria" w:hint="eastAsia"/>
                          <w:b/>
                          <w:iCs/>
                          <w:sz w:val="52"/>
                          <w:szCs w:val="52"/>
                        </w:rPr>
                        <w:t>本产品经检验合格准予出厂。</w:t>
                      </w:r>
                    </w:p>
                    <w:p w:rsidR="00425365" w:rsidRDefault="00425365" w:rsidP="00425365">
                      <w:pPr>
                        <w:spacing w:line="360" w:lineRule="auto"/>
                        <w:jc w:val="left"/>
                        <w:rPr>
                          <w:rFonts w:ascii="Cambria" w:hAnsi="Cambria"/>
                          <w:b/>
                          <w:iCs/>
                          <w:sz w:val="72"/>
                          <w:szCs w:val="72"/>
                        </w:rPr>
                      </w:pPr>
                    </w:p>
                    <w:p w:rsidR="00425365" w:rsidRDefault="00425365" w:rsidP="00425365">
                      <w:pPr>
                        <w:spacing w:line="360" w:lineRule="auto"/>
                        <w:jc w:val="left"/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</w:pPr>
                    </w:p>
                    <w:p w:rsidR="00425365" w:rsidRDefault="00425365" w:rsidP="00425365">
                      <w:pPr>
                        <w:spacing w:line="360" w:lineRule="auto"/>
                        <w:jc w:val="left"/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</w:pPr>
                    </w:p>
                    <w:p w:rsidR="00425365" w:rsidRDefault="00425365" w:rsidP="00425365">
                      <w:pPr>
                        <w:spacing w:line="360" w:lineRule="auto"/>
                        <w:ind w:firstLineChars="1340" w:firstLine="3767"/>
                        <w:jc w:val="left"/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检</w:t>
                      </w:r>
                      <w:r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验</w:t>
                      </w:r>
                      <w:r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员：</w:t>
                      </w:r>
                    </w:p>
                    <w:p w:rsidR="00425365" w:rsidRDefault="00425365" w:rsidP="00425365">
                      <w:pPr>
                        <w:spacing w:line="360" w:lineRule="auto"/>
                        <w:ind w:firstLineChars="1340" w:firstLine="3767"/>
                        <w:jc w:val="left"/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合</w:t>
                      </w:r>
                      <w:r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格</w:t>
                      </w:r>
                      <w:r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章：</w:t>
                      </w:r>
                    </w:p>
                    <w:p w:rsidR="00425365" w:rsidRDefault="00425365" w:rsidP="00425365">
                      <w:pPr>
                        <w:spacing w:line="360" w:lineRule="auto"/>
                        <w:ind w:firstLineChars="1340" w:firstLine="3767"/>
                        <w:jc w:val="left"/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出厂日期：</w:t>
                      </w:r>
                      <w:r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年</w:t>
                      </w:r>
                      <w:r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  <w:t xml:space="preserve">  </w:t>
                      </w: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  <w:t xml:space="preserve">  </w:t>
                      </w:r>
                      <w:r>
                        <w:rPr>
                          <w:rFonts w:ascii="Cambria" w:hAnsi="Cambria" w:hint="eastAsia"/>
                          <w:b/>
                          <w:iCs/>
                          <w:sz w:val="28"/>
                          <w:szCs w:val="28"/>
                        </w:rPr>
                        <w:t>日</w:t>
                      </w:r>
                    </w:p>
                    <w:p w:rsidR="00425365" w:rsidRPr="00F7084F" w:rsidRDefault="00425365" w:rsidP="00425365">
                      <w:pPr>
                        <w:spacing w:line="360" w:lineRule="auto"/>
                        <w:jc w:val="center"/>
                        <w:rPr>
                          <w:rFonts w:ascii="Cambria" w:hAnsi="Cambria"/>
                          <w:b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bookmarkStart w:id="52" w:name="_Toc292875729"/>
      <w:bookmarkStart w:id="53" w:name="_Toc292875888"/>
      <w:bookmarkStart w:id="54" w:name="_Toc292876190"/>
      <w:bookmarkStart w:id="55" w:name="_Toc292876234"/>
      <w:r>
        <w:rPr>
          <w:rFonts w:hint="eastAsia"/>
        </w:rPr>
        <w:t>合格证</w:t>
      </w:r>
      <w:bookmarkEnd w:id="52"/>
      <w:bookmarkEnd w:id="53"/>
      <w:bookmarkEnd w:id="54"/>
      <w:bookmarkEnd w:id="55"/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rPr>
          <w:rFonts w:hint="eastAsia"/>
        </w:rPr>
      </w:pPr>
    </w:p>
    <w:p w:rsidR="00425365" w:rsidRDefault="00425365" w:rsidP="00425365">
      <w:pPr>
        <w:pStyle w:val="3"/>
        <w:numPr>
          <w:ilvl w:val="0"/>
          <w:numId w:val="3"/>
        </w:numPr>
        <w:jc w:val="center"/>
        <w:rPr>
          <w:rFonts w:hint="eastAsia"/>
        </w:rPr>
      </w:pPr>
      <w:bookmarkStart w:id="56" w:name="_Toc292875730"/>
      <w:bookmarkStart w:id="57" w:name="_Toc292875889"/>
      <w:bookmarkStart w:id="58" w:name="_Toc292876191"/>
      <w:bookmarkStart w:id="59" w:name="_Toc292876235"/>
      <w:r>
        <w:rPr>
          <w:rFonts w:hint="eastAsia"/>
        </w:rPr>
        <w:lastRenderedPageBreak/>
        <w:t>交机返回单</w:t>
      </w:r>
      <w:bookmarkEnd w:id="56"/>
      <w:bookmarkEnd w:id="57"/>
      <w:bookmarkEnd w:id="58"/>
      <w:bookmarkEnd w:id="59"/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  <w:r w:rsidRPr="00D17113">
        <w:rPr>
          <w:rFonts w:hint="eastAsia"/>
          <w:sz w:val="24"/>
        </w:rPr>
        <w:t>单位名称：</w:t>
      </w:r>
      <w:r w:rsidRPr="0058009E">
        <w:rPr>
          <w:rFonts w:hint="eastAsia"/>
          <w:sz w:val="24"/>
          <w:u w:val="single"/>
        </w:rPr>
        <w:t xml:space="preserve">                         </w:t>
      </w:r>
      <w:r w:rsidRPr="00D17113">
        <w:rPr>
          <w:rFonts w:hint="eastAsia"/>
          <w:sz w:val="24"/>
        </w:rPr>
        <w:t xml:space="preserve"> </w:t>
      </w:r>
      <w:r w:rsidRPr="00D17113">
        <w:rPr>
          <w:rFonts w:hint="eastAsia"/>
          <w:sz w:val="24"/>
        </w:rPr>
        <w:t>地</w:t>
      </w:r>
      <w:r w:rsidRPr="00D17113">
        <w:rPr>
          <w:rFonts w:hint="eastAsia"/>
          <w:sz w:val="24"/>
        </w:rPr>
        <w:t xml:space="preserve">    </w:t>
      </w:r>
      <w:r w:rsidRPr="00D17113">
        <w:rPr>
          <w:rFonts w:hint="eastAsia"/>
          <w:sz w:val="24"/>
        </w:rPr>
        <w:t>址：</w:t>
      </w:r>
      <w:r w:rsidRPr="0058009E">
        <w:rPr>
          <w:rFonts w:hint="eastAsia"/>
          <w:sz w:val="24"/>
          <w:u w:val="single"/>
        </w:rPr>
        <w:t xml:space="preserve">                       </w:t>
      </w: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  <w:r w:rsidRPr="00D17113">
        <w:rPr>
          <w:rFonts w:hint="eastAsia"/>
          <w:sz w:val="24"/>
        </w:rPr>
        <w:t>电</w:t>
      </w:r>
      <w:r w:rsidRPr="00D17113">
        <w:rPr>
          <w:rFonts w:hint="eastAsia"/>
          <w:sz w:val="24"/>
        </w:rPr>
        <w:t xml:space="preserve">    </w:t>
      </w:r>
      <w:r w:rsidRPr="00D17113">
        <w:rPr>
          <w:rFonts w:hint="eastAsia"/>
          <w:sz w:val="24"/>
        </w:rPr>
        <w:t>话：</w:t>
      </w:r>
      <w:r w:rsidRPr="0058009E">
        <w:rPr>
          <w:rFonts w:hint="eastAsia"/>
          <w:sz w:val="24"/>
          <w:u w:val="single"/>
        </w:rPr>
        <w:t xml:space="preserve">                         </w:t>
      </w:r>
      <w:r w:rsidRPr="00D17113">
        <w:rPr>
          <w:rFonts w:hint="eastAsia"/>
          <w:sz w:val="24"/>
        </w:rPr>
        <w:t xml:space="preserve"> </w:t>
      </w:r>
      <w:r w:rsidRPr="00D17113">
        <w:rPr>
          <w:rFonts w:hint="eastAsia"/>
          <w:sz w:val="24"/>
        </w:rPr>
        <w:t>传</w:t>
      </w:r>
      <w:r w:rsidRPr="00D17113">
        <w:rPr>
          <w:rFonts w:hint="eastAsia"/>
          <w:sz w:val="24"/>
        </w:rPr>
        <w:t xml:space="preserve">    </w:t>
      </w:r>
      <w:r w:rsidRPr="00D17113">
        <w:rPr>
          <w:rFonts w:hint="eastAsia"/>
          <w:sz w:val="24"/>
        </w:rPr>
        <w:t>真：</w:t>
      </w:r>
      <w:r w:rsidRPr="0058009E">
        <w:rPr>
          <w:rFonts w:hint="eastAsia"/>
          <w:sz w:val="24"/>
          <w:u w:val="single"/>
        </w:rPr>
        <w:t xml:space="preserve">                       </w:t>
      </w:r>
    </w:p>
    <w:p w:rsidR="00425365" w:rsidRPr="00D17113" w:rsidRDefault="00425365" w:rsidP="00425365">
      <w:pPr>
        <w:spacing w:line="360" w:lineRule="auto"/>
        <w:rPr>
          <w:sz w:val="24"/>
        </w:rPr>
      </w:pPr>
      <w:r w:rsidRPr="00D17113">
        <w:rPr>
          <w:rFonts w:hint="eastAsia"/>
          <w:sz w:val="24"/>
        </w:rPr>
        <w:t>联</w:t>
      </w:r>
      <w:r w:rsidRPr="00D17113">
        <w:rPr>
          <w:rFonts w:hint="eastAsia"/>
          <w:sz w:val="24"/>
        </w:rPr>
        <w:t xml:space="preserve"> </w:t>
      </w:r>
      <w:r w:rsidRPr="00D17113">
        <w:rPr>
          <w:rFonts w:hint="eastAsia"/>
          <w:sz w:val="24"/>
        </w:rPr>
        <w:t>系</w:t>
      </w:r>
      <w:r w:rsidRPr="00D17113">
        <w:rPr>
          <w:rFonts w:hint="eastAsia"/>
          <w:sz w:val="24"/>
        </w:rPr>
        <w:t xml:space="preserve"> </w:t>
      </w:r>
      <w:r w:rsidRPr="00D17113">
        <w:rPr>
          <w:rFonts w:hint="eastAsia"/>
          <w:sz w:val="24"/>
        </w:rPr>
        <w:t>人：</w:t>
      </w:r>
      <w:r w:rsidRPr="0058009E">
        <w:rPr>
          <w:rFonts w:hint="eastAsia"/>
          <w:sz w:val="24"/>
          <w:u w:val="single"/>
        </w:rPr>
        <w:t xml:space="preserve">                         </w:t>
      </w:r>
      <w:r w:rsidRPr="00D17113">
        <w:rPr>
          <w:rFonts w:hint="eastAsia"/>
          <w:sz w:val="24"/>
        </w:rPr>
        <w:t xml:space="preserve"> </w:t>
      </w:r>
      <w:r w:rsidRPr="00D17113">
        <w:rPr>
          <w:rFonts w:hint="eastAsia"/>
          <w:sz w:val="24"/>
        </w:rPr>
        <w:t>发票号码：</w:t>
      </w:r>
      <w:r w:rsidRPr="0058009E">
        <w:rPr>
          <w:rFonts w:hint="eastAsia"/>
          <w:sz w:val="24"/>
          <w:u w:val="single"/>
        </w:rPr>
        <w:t xml:space="preserve">                       </w:t>
      </w: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  <w:r w:rsidRPr="00D17113">
        <w:rPr>
          <w:rFonts w:hint="eastAsia"/>
          <w:sz w:val="24"/>
        </w:rPr>
        <w:t>产品型号：</w:t>
      </w:r>
      <w:r w:rsidRPr="0058009E">
        <w:rPr>
          <w:rFonts w:hint="eastAsia"/>
          <w:sz w:val="24"/>
          <w:u w:val="single"/>
        </w:rPr>
        <w:t xml:space="preserve">                         </w:t>
      </w:r>
      <w:r w:rsidRPr="00D17113">
        <w:rPr>
          <w:rFonts w:hint="eastAsia"/>
          <w:sz w:val="24"/>
        </w:rPr>
        <w:t xml:space="preserve"> </w:t>
      </w:r>
      <w:r w:rsidRPr="00D17113">
        <w:rPr>
          <w:rFonts w:hint="eastAsia"/>
          <w:sz w:val="24"/>
        </w:rPr>
        <w:t>出厂日期：</w:t>
      </w:r>
      <w:r w:rsidRPr="0058009E">
        <w:rPr>
          <w:rFonts w:hint="eastAsia"/>
          <w:sz w:val="24"/>
          <w:u w:val="single"/>
        </w:rPr>
        <w:t xml:space="preserve">                       </w:t>
      </w: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  <w:r w:rsidRPr="00D17113">
        <w:rPr>
          <w:rFonts w:hint="eastAsia"/>
          <w:b/>
          <w:sz w:val="24"/>
        </w:rPr>
        <w:t>验收内容：</w:t>
      </w:r>
      <w:r w:rsidRPr="00D17113">
        <w:rPr>
          <w:rFonts w:hint="eastAsia"/>
          <w:sz w:val="24"/>
        </w:rPr>
        <w:t xml:space="preserve"> </w:t>
      </w:r>
    </w:p>
    <w:p w:rsidR="00425365" w:rsidRPr="00D17113" w:rsidRDefault="00425365" w:rsidP="00425365">
      <w:pPr>
        <w:spacing w:line="360" w:lineRule="auto"/>
        <w:rPr>
          <w:sz w:val="24"/>
        </w:rPr>
      </w:pPr>
      <w:r w:rsidRPr="00D17113">
        <w:rPr>
          <w:sz w:val="24"/>
        </w:rPr>
        <w:t>1</w:t>
      </w:r>
      <w:r w:rsidRPr="00D17113">
        <w:rPr>
          <w:rFonts w:hint="eastAsia"/>
          <w:sz w:val="24"/>
        </w:rPr>
        <w:t>、机器包装是否损坏</w:t>
      </w:r>
      <w:r w:rsidRPr="00D17113"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                  </w:t>
      </w:r>
      <w:r w:rsidRPr="00D17113">
        <w:rPr>
          <w:rFonts w:hint="eastAsia"/>
          <w:sz w:val="24"/>
        </w:rPr>
        <w:t>是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否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</w:p>
    <w:p w:rsidR="00425365" w:rsidRPr="00D17113" w:rsidRDefault="00425365" w:rsidP="00425365">
      <w:pPr>
        <w:spacing w:line="360" w:lineRule="auto"/>
        <w:rPr>
          <w:sz w:val="24"/>
        </w:rPr>
      </w:pPr>
      <w:r w:rsidRPr="00D17113">
        <w:rPr>
          <w:sz w:val="24"/>
        </w:rPr>
        <w:t>2</w:t>
      </w:r>
      <w:r w:rsidRPr="00D17113">
        <w:rPr>
          <w:rFonts w:hint="eastAsia"/>
          <w:sz w:val="24"/>
        </w:rPr>
        <w:t>、机器油漆是否完好</w:t>
      </w:r>
      <w:r w:rsidRPr="00D17113"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                  </w:t>
      </w:r>
      <w:r w:rsidRPr="00D17113">
        <w:rPr>
          <w:rFonts w:hint="eastAsia"/>
          <w:sz w:val="24"/>
        </w:rPr>
        <w:t>是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否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</w:p>
    <w:p w:rsidR="00425365" w:rsidRPr="00D17113" w:rsidRDefault="00425365" w:rsidP="00425365">
      <w:pPr>
        <w:spacing w:line="360" w:lineRule="auto"/>
        <w:rPr>
          <w:sz w:val="24"/>
        </w:rPr>
      </w:pPr>
      <w:r w:rsidRPr="00D17113">
        <w:rPr>
          <w:sz w:val="24"/>
        </w:rPr>
        <w:t>3</w:t>
      </w:r>
      <w:r w:rsidRPr="00D17113">
        <w:rPr>
          <w:rFonts w:hint="eastAsia"/>
          <w:sz w:val="24"/>
        </w:rPr>
        <w:t>、机器整机是否有凹陷或损伤</w:t>
      </w:r>
      <w:r w:rsidRPr="00D17113"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          </w:t>
      </w:r>
      <w:r w:rsidRPr="00D17113">
        <w:rPr>
          <w:rFonts w:hint="eastAsia"/>
          <w:sz w:val="24"/>
        </w:rPr>
        <w:t>是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否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</w:p>
    <w:p w:rsidR="00425365" w:rsidRPr="00D17113" w:rsidRDefault="00425365" w:rsidP="00425365">
      <w:pPr>
        <w:spacing w:line="360" w:lineRule="auto"/>
        <w:rPr>
          <w:sz w:val="24"/>
        </w:rPr>
      </w:pPr>
      <w:r w:rsidRPr="00D17113">
        <w:rPr>
          <w:sz w:val="24"/>
        </w:rPr>
        <w:t>4</w:t>
      </w:r>
      <w:r w:rsidRPr="00D17113">
        <w:rPr>
          <w:rFonts w:hint="eastAsia"/>
          <w:sz w:val="24"/>
        </w:rPr>
        <w:t>、机器零件有无遗失</w:t>
      </w:r>
      <w:r w:rsidRPr="00D17113"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                  </w:t>
      </w:r>
      <w:r w:rsidRPr="00D17113">
        <w:rPr>
          <w:rFonts w:hint="eastAsia"/>
          <w:sz w:val="24"/>
        </w:rPr>
        <w:t>是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否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</w:p>
    <w:p w:rsidR="00425365" w:rsidRPr="00D17113" w:rsidRDefault="00425365" w:rsidP="00425365">
      <w:pPr>
        <w:spacing w:line="360" w:lineRule="auto"/>
        <w:rPr>
          <w:sz w:val="24"/>
        </w:rPr>
      </w:pPr>
      <w:r w:rsidRPr="00D17113">
        <w:rPr>
          <w:sz w:val="24"/>
        </w:rPr>
        <w:t>5</w:t>
      </w:r>
      <w:r w:rsidRPr="00D17113">
        <w:rPr>
          <w:rFonts w:hint="eastAsia"/>
          <w:sz w:val="24"/>
        </w:rPr>
        <w:t>、工具是否齐全</w:t>
      </w:r>
      <w:r w:rsidRPr="00D17113"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                      </w:t>
      </w:r>
      <w:r w:rsidRPr="00D17113">
        <w:rPr>
          <w:rFonts w:hint="eastAsia"/>
          <w:sz w:val="24"/>
        </w:rPr>
        <w:t>是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否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</w:p>
    <w:p w:rsidR="00425365" w:rsidRPr="00D17113" w:rsidRDefault="00425365" w:rsidP="00425365">
      <w:pPr>
        <w:spacing w:line="360" w:lineRule="auto"/>
        <w:rPr>
          <w:sz w:val="24"/>
        </w:rPr>
      </w:pPr>
      <w:r w:rsidRPr="00D17113">
        <w:rPr>
          <w:sz w:val="24"/>
        </w:rPr>
        <w:t>6</w:t>
      </w:r>
      <w:r w:rsidRPr="00D17113">
        <w:rPr>
          <w:rFonts w:hint="eastAsia"/>
          <w:sz w:val="24"/>
        </w:rPr>
        <w:t>、机器有无异常</w:t>
      </w:r>
      <w:r>
        <w:rPr>
          <w:rFonts w:hint="eastAsia"/>
          <w:sz w:val="24"/>
        </w:rPr>
        <w:t xml:space="preserve">                                          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是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否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</w:p>
    <w:p w:rsidR="00425365" w:rsidRPr="00D17113" w:rsidRDefault="00425365" w:rsidP="00425365">
      <w:pPr>
        <w:spacing w:line="360" w:lineRule="auto"/>
        <w:rPr>
          <w:sz w:val="24"/>
        </w:rPr>
      </w:pPr>
      <w:r w:rsidRPr="00D17113">
        <w:rPr>
          <w:sz w:val="24"/>
        </w:rPr>
        <w:t>7</w:t>
      </w:r>
      <w:r w:rsidRPr="00D17113">
        <w:rPr>
          <w:rFonts w:hint="eastAsia"/>
          <w:sz w:val="24"/>
        </w:rPr>
        <w:t>、机器加工的零件是否合格</w:t>
      </w:r>
      <w:r w:rsidRPr="00D17113"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            </w:t>
      </w:r>
      <w:r w:rsidRPr="00D17113">
        <w:rPr>
          <w:rFonts w:hint="eastAsia"/>
          <w:sz w:val="24"/>
        </w:rPr>
        <w:t>是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否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</w:p>
    <w:p w:rsidR="00425365" w:rsidRPr="00D17113" w:rsidRDefault="00425365" w:rsidP="00425365">
      <w:pPr>
        <w:spacing w:line="360" w:lineRule="auto"/>
        <w:rPr>
          <w:sz w:val="24"/>
        </w:rPr>
      </w:pPr>
      <w:r w:rsidRPr="00D17113">
        <w:rPr>
          <w:sz w:val="24"/>
        </w:rPr>
        <w:t>8</w:t>
      </w:r>
      <w:r w:rsidRPr="00D17113">
        <w:rPr>
          <w:rFonts w:hint="eastAsia"/>
          <w:sz w:val="24"/>
        </w:rPr>
        <w:t>、保修单是否收到并阅读理解</w:t>
      </w:r>
      <w:r w:rsidRPr="00D17113"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          </w:t>
      </w:r>
      <w:r w:rsidRPr="00D17113">
        <w:rPr>
          <w:rFonts w:hint="eastAsia"/>
          <w:sz w:val="24"/>
        </w:rPr>
        <w:t>是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否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  <w:r w:rsidRPr="00D17113">
        <w:rPr>
          <w:sz w:val="24"/>
        </w:rPr>
        <w:t>9</w:t>
      </w:r>
      <w:r w:rsidRPr="00D17113">
        <w:rPr>
          <w:rFonts w:hint="eastAsia"/>
          <w:sz w:val="24"/>
        </w:rPr>
        <w:t>、机器调试人员服务是否到位</w:t>
      </w:r>
      <w:r w:rsidRPr="00D17113"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          </w:t>
      </w:r>
      <w:r w:rsidRPr="00D17113">
        <w:rPr>
          <w:rFonts w:hint="eastAsia"/>
          <w:sz w:val="24"/>
        </w:rPr>
        <w:t>是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否</w:t>
      </w:r>
      <w:r w:rsidRPr="00D17113">
        <w:rPr>
          <w:sz w:val="24"/>
        </w:rPr>
        <w:t xml:space="preserve"> </w:t>
      </w:r>
      <w:r w:rsidRPr="00D17113">
        <w:rPr>
          <w:rFonts w:hint="eastAsia"/>
          <w:sz w:val="24"/>
        </w:rPr>
        <w:t>□</w:t>
      </w: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</w:p>
    <w:p w:rsidR="00425365" w:rsidRPr="0058009E" w:rsidRDefault="00425365" w:rsidP="00425365">
      <w:pPr>
        <w:spacing w:line="360" w:lineRule="auto"/>
        <w:rPr>
          <w:rFonts w:hint="eastAsia"/>
          <w:b/>
          <w:sz w:val="24"/>
        </w:rPr>
      </w:pPr>
      <w:r w:rsidRPr="0058009E">
        <w:rPr>
          <w:rFonts w:hint="eastAsia"/>
          <w:b/>
          <w:sz w:val="24"/>
        </w:rPr>
        <w:t>意见栏：</w:t>
      </w: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</w:p>
    <w:p w:rsidR="00425365" w:rsidRPr="00D17113" w:rsidRDefault="00425365" w:rsidP="00425365">
      <w:pPr>
        <w:spacing w:line="360" w:lineRule="auto"/>
        <w:rPr>
          <w:rFonts w:hint="eastAsia"/>
          <w:sz w:val="24"/>
        </w:rPr>
      </w:pPr>
    </w:p>
    <w:p w:rsidR="00425365" w:rsidRPr="0058009E" w:rsidRDefault="00425365" w:rsidP="00425365">
      <w:pPr>
        <w:rPr>
          <w:rFonts w:hint="eastAsia"/>
          <w:b/>
          <w:sz w:val="24"/>
        </w:rPr>
      </w:pPr>
      <w:r w:rsidRPr="0058009E">
        <w:rPr>
          <w:rFonts w:hint="eastAsia"/>
          <w:b/>
          <w:sz w:val="24"/>
        </w:rPr>
        <w:t>客户签章：</w:t>
      </w:r>
      <w:r w:rsidRPr="0058009E">
        <w:rPr>
          <w:b/>
          <w:sz w:val="24"/>
        </w:rPr>
        <w:t xml:space="preserve"> </w:t>
      </w:r>
      <w:r w:rsidRPr="0058009E">
        <w:rPr>
          <w:rFonts w:hint="eastAsia"/>
          <w:b/>
          <w:sz w:val="24"/>
        </w:rPr>
        <w:t xml:space="preserve">                          </w:t>
      </w:r>
      <w:r w:rsidRPr="0058009E">
        <w:rPr>
          <w:rFonts w:hint="eastAsia"/>
          <w:b/>
          <w:sz w:val="24"/>
        </w:rPr>
        <w:t>厂方签章：</w:t>
      </w:r>
    </w:p>
    <w:p w:rsidR="00425365" w:rsidRPr="0058009E" w:rsidRDefault="00425365" w:rsidP="00425365">
      <w:pPr>
        <w:rPr>
          <w:sz w:val="24"/>
        </w:rPr>
      </w:pPr>
    </w:p>
    <w:p w:rsidR="00425365" w:rsidRPr="0058009E" w:rsidRDefault="00425365" w:rsidP="00425365">
      <w:pPr>
        <w:rPr>
          <w:sz w:val="24"/>
        </w:rPr>
      </w:pP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期</w:t>
      </w:r>
      <w:r w:rsidRPr="0058009E">
        <w:rPr>
          <w:rFonts w:hint="eastAsia"/>
          <w:sz w:val="24"/>
        </w:rPr>
        <w:t>：</w:t>
      </w:r>
      <w:r>
        <w:rPr>
          <w:rFonts w:hint="eastAsia"/>
          <w:sz w:val="24"/>
        </w:rPr>
        <w:t xml:space="preserve">   </w:t>
      </w:r>
      <w:r w:rsidRPr="0058009E">
        <w:rPr>
          <w:sz w:val="24"/>
        </w:rPr>
        <w:t xml:space="preserve"> </w:t>
      </w:r>
      <w:r w:rsidRPr="0058009E"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</w:t>
      </w:r>
      <w:r w:rsidRPr="0058009E">
        <w:rPr>
          <w:sz w:val="24"/>
        </w:rPr>
        <w:t xml:space="preserve"> </w:t>
      </w:r>
      <w:r w:rsidRPr="0058009E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 w:rsidRPr="0058009E">
        <w:rPr>
          <w:sz w:val="24"/>
        </w:rPr>
        <w:t xml:space="preserve"> </w:t>
      </w:r>
      <w:r w:rsidRPr="0058009E">
        <w:rPr>
          <w:rFonts w:hint="eastAsia"/>
          <w:sz w:val="24"/>
        </w:rPr>
        <w:t>日</w:t>
      </w:r>
      <w:r w:rsidRPr="0058009E">
        <w:rPr>
          <w:sz w:val="24"/>
        </w:rPr>
        <w:t xml:space="preserve"> </w:t>
      </w:r>
      <w:r>
        <w:rPr>
          <w:rFonts w:hint="eastAsia"/>
          <w:sz w:val="24"/>
        </w:rPr>
        <w:t xml:space="preserve">          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期</w:t>
      </w:r>
      <w:r w:rsidRPr="0058009E">
        <w:rPr>
          <w:rFonts w:hint="eastAsia"/>
          <w:sz w:val="24"/>
        </w:rPr>
        <w:t>：</w:t>
      </w:r>
      <w:r>
        <w:rPr>
          <w:rFonts w:hint="eastAsia"/>
          <w:sz w:val="24"/>
        </w:rPr>
        <w:t xml:space="preserve">  </w:t>
      </w:r>
      <w:r w:rsidRPr="0058009E">
        <w:rPr>
          <w:sz w:val="24"/>
        </w:rPr>
        <w:t xml:space="preserve"> </w:t>
      </w:r>
      <w:r w:rsidRPr="0058009E"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</w:t>
      </w:r>
      <w:r w:rsidRPr="0058009E">
        <w:rPr>
          <w:sz w:val="24"/>
        </w:rPr>
        <w:t xml:space="preserve"> </w:t>
      </w:r>
      <w:r w:rsidRPr="0058009E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 w:rsidRPr="0058009E">
        <w:rPr>
          <w:sz w:val="24"/>
        </w:rPr>
        <w:t xml:space="preserve"> </w:t>
      </w:r>
      <w:r w:rsidRPr="0058009E">
        <w:rPr>
          <w:rFonts w:hint="eastAsia"/>
          <w:sz w:val="24"/>
        </w:rPr>
        <w:t>日</w:t>
      </w:r>
    </w:p>
    <w:p w:rsidR="00425365" w:rsidRPr="00D17113" w:rsidRDefault="00425365" w:rsidP="00425365"/>
    <w:p w:rsidR="002938A1" w:rsidRPr="00425365" w:rsidRDefault="002938A1">
      <w:bookmarkStart w:id="60" w:name="_GoBack"/>
      <w:bookmarkEnd w:id="60"/>
    </w:p>
    <w:sectPr w:rsidR="002938A1" w:rsidRPr="00425365" w:rsidSect="008944A1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8D9" w:rsidRDefault="005248D9" w:rsidP="00425365">
      <w:r>
        <w:separator/>
      </w:r>
    </w:p>
  </w:endnote>
  <w:endnote w:type="continuationSeparator" w:id="0">
    <w:p w:rsidR="005248D9" w:rsidRDefault="005248D9" w:rsidP="0042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425365">
      <w:rPr>
        <w:b/>
        <w:noProof/>
      </w:rPr>
      <w:t>8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425365">
      <w:rPr>
        <w:b/>
        <w:noProof/>
      </w:rPr>
      <w:t>21</w:t>
    </w:r>
    <w:r>
      <w:rPr>
        <w:b/>
        <w:sz w:val="24"/>
        <w:szCs w:val="24"/>
      </w:rPr>
      <w:fldChar w:fldCharType="end"/>
    </w:r>
  </w:p>
  <w:p w:rsidR="008944A1" w:rsidRDefault="005248D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8D9" w:rsidRDefault="005248D9" w:rsidP="00425365">
      <w:r>
        <w:separator/>
      </w:r>
    </w:p>
  </w:footnote>
  <w:footnote w:type="continuationSeparator" w:id="0">
    <w:p w:rsidR="005248D9" w:rsidRDefault="005248D9" w:rsidP="0042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 w:rsidP="008944A1">
    <w:pPr>
      <w:pStyle w:val="a3"/>
      <w:jc w:val="left"/>
    </w:pPr>
    <w:r>
      <w:rPr>
        <w:rFonts w:hint="eastAsia"/>
      </w:rPr>
      <w:t>NC</w:t>
    </w:r>
    <w:r>
      <w:rPr>
        <w:rFonts w:hint="eastAsia"/>
      </w:rPr>
      <w:t>型微电脑控制液压弯管机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0420"/>
    <w:multiLevelType w:val="hybridMultilevel"/>
    <w:tmpl w:val="F636F9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8570DE"/>
    <w:multiLevelType w:val="hybridMultilevel"/>
    <w:tmpl w:val="700CFB48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FD3771A"/>
    <w:multiLevelType w:val="hybridMultilevel"/>
    <w:tmpl w:val="06B470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EF0F7D"/>
    <w:multiLevelType w:val="hybridMultilevel"/>
    <w:tmpl w:val="68D2966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1171B7"/>
    <w:multiLevelType w:val="hybridMultilevel"/>
    <w:tmpl w:val="76FC3D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6B04C5"/>
    <w:multiLevelType w:val="hybridMultilevel"/>
    <w:tmpl w:val="382C53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BB"/>
    <w:rsid w:val="002938A1"/>
    <w:rsid w:val="00425365"/>
    <w:rsid w:val="005248D9"/>
    <w:rsid w:val="00C3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1271</Words>
  <Characters>7251</Characters>
  <Application>Microsoft Office Word</Application>
  <DocSecurity>0</DocSecurity>
  <Lines>60</Lines>
  <Paragraphs>17</Paragraphs>
  <ScaleCrop>false</ScaleCrop>
  <Company>China</Company>
  <LinksUpToDate>false</LinksUpToDate>
  <CharactersWithSpaces>8505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2016-11-19T13:51:00Z</dcterms:created>
  <dcterms:modified xsi:type="dcterms:W3CDTF">2016-11-19T13:52:00Z</dcterms:modified>
</cp:coreProperties>
</file>